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D3EDD" w14:textId="77777777" w:rsidR="009D2C0A" w:rsidRDefault="009D2C0A" w:rsidP="003B7F04">
      <w:pPr>
        <w:tabs>
          <w:tab w:val="left" w:pos="7902"/>
        </w:tabs>
      </w:pPr>
    </w:p>
    <w:p w14:paraId="0CAF2C8F" w14:textId="77777777" w:rsidR="00AB4564" w:rsidRDefault="00AB4564" w:rsidP="003B7F04">
      <w:pPr>
        <w:tabs>
          <w:tab w:val="left" w:pos="7902"/>
        </w:tabs>
      </w:pPr>
    </w:p>
    <w:p w14:paraId="23728362" w14:textId="77777777" w:rsidR="00AB4564" w:rsidRDefault="00AB4564" w:rsidP="003B7F04">
      <w:pPr>
        <w:tabs>
          <w:tab w:val="left" w:pos="7902"/>
        </w:tabs>
      </w:pPr>
    </w:p>
    <w:p w14:paraId="7B26FD5F" w14:textId="77777777" w:rsidR="00AB4564" w:rsidRDefault="00AB4564" w:rsidP="003B7F04">
      <w:pPr>
        <w:tabs>
          <w:tab w:val="left" w:pos="7902"/>
        </w:tabs>
      </w:pPr>
    </w:p>
    <w:p w14:paraId="21D31D40" w14:textId="77777777" w:rsidR="00AB4564" w:rsidRDefault="00AB4564" w:rsidP="003B7F04">
      <w:pPr>
        <w:tabs>
          <w:tab w:val="left" w:pos="7902"/>
        </w:tabs>
      </w:pPr>
    </w:p>
    <w:p w14:paraId="50EF46A7" w14:textId="77777777" w:rsidR="00AB4564" w:rsidRDefault="00AB4564" w:rsidP="003B7F04">
      <w:pPr>
        <w:tabs>
          <w:tab w:val="left" w:pos="7902"/>
        </w:tabs>
      </w:pPr>
    </w:p>
    <w:p w14:paraId="5AD56196" w14:textId="77777777" w:rsidR="00AB4564" w:rsidRDefault="00AB4564" w:rsidP="003B7F04">
      <w:pPr>
        <w:tabs>
          <w:tab w:val="left" w:pos="7902"/>
        </w:tabs>
      </w:pPr>
    </w:p>
    <w:p w14:paraId="470D924E" w14:textId="77777777" w:rsidR="00AB4564" w:rsidRDefault="00AB4564" w:rsidP="003B7F04">
      <w:pPr>
        <w:tabs>
          <w:tab w:val="left" w:pos="7902"/>
        </w:tabs>
      </w:pPr>
    </w:p>
    <w:p w14:paraId="6EB299DE" w14:textId="022A2644" w:rsidR="00AB4564" w:rsidRDefault="00AB4564" w:rsidP="00AB4564">
      <w:pPr>
        <w:tabs>
          <w:tab w:val="left" w:pos="7902"/>
        </w:tabs>
        <w:jc w:val="center"/>
      </w:pPr>
      <w:r w:rsidRPr="004863DE">
        <w:rPr>
          <w:rFonts w:ascii="Arial" w:hAnsi="Arial" w:cs="Arial"/>
          <w:noProof/>
          <w:lang w:eastAsia="de-DE"/>
        </w:rPr>
        <w:drawing>
          <wp:inline distT="0" distB="0" distL="0" distR="0" wp14:anchorId="260AABF6" wp14:editId="4C1A9FDC">
            <wp:extent cx="4640316" cy="1659890"/>
            <wp:effectExtent l="0" t="0" r="825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t="20056" r="68338" b="64956"/>
                    <a:stretch/>
                  </pic:blipFill>
                  <pic:spPr bwMode="auto">
                    <a:xfrm>
                      <a:off x="0" y="0"/>
                      <a:ext cx="4680788" cy="16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D88AA" w14:textId="34376A58" w:rsidR="00AB4564" w:rsidRDefault="00AB4564" w:rsidP="00AB4564">
      <w:pPr>
        <w:tabs>
          <w:tab w:val="left" w:pos="7902"/>
        </w:tabs>
        <w:jc w:val="center"/>
      </w:pPr>
    </w:p>
    <w:p w14:paraId="3378CC08" w14:textId="7C01D86B" w:rsidR="00AB4564" w:rsidRDefault="00AB4564" w:rsidP="00AB4564">
      <w:pPr>
        <w:tabs>
          <w:tab w:val="left" w:pos="7902"/>
        </w:tabs>
        <w:jc w:val="center"/>
        <w:rPr>
          <w:rFonts w:ascii="Arial" w:hAnsi="Arial" w:cs="Arial"/>
          <w:b/>
          <w:color w:val="C00000"/>
          <w:sz w:val="52"/>
          <w:szCs w:val="52"/>
        </w:rPr>
      </w:pPr>
      <w:r w:rsidRPr="00AB4564">
        <w:rPr>
          <w:rFonts w:ascii="Arial" w:hAnsi="Arial" w:cs="Arial"/>
          <w:b/>
          <w:color w:val="C00000"/>
          <w:sz w:val="52"/>
          <w:szCs w:val="52"/>
        </w:rPr>
        <w:t>Schulinternes Curriculum</w:t>
      </w:r>
    </w:p>
    <w:p w14:paraId="67BDCAAF" w14:textId="77157E07" w:rsidR="0024573E" w:rsidRPr="00AB4564" w:rsidRDefault="0024573E" w:rsidP="00AB4564">
      <w:pPr>
        <w:tabs>
          <w:tab w:val="left" w:pos="7902"/>
        </w:tabs>
        <w:jc w:val="center"/>
        <w:rPr>
          <w:rFonts w:ascii="Arial" w:hAnsi="Arial" w:cs="Arial"/>
          <w:b/>
          <w:color w:val="C00000"/>
          <w:sz w:val="52"/>
          <w:szCs w:val="52"/>
        </w:rPr>
      </w:pPr>
      <w:r>
        <w:rPr>
          <w:rFonts w:ascii="Arial" w:hAnsi="Arial" w:cs="Arial"/>
          <w:b/>
          <w:color w:val="C00000"/>
          <w:sz w:val="52"/>
          <w:szCs w:val="52"/>
        </w:rPr>
        <w:t>Oberstufe</w:t>
      </w:r>
    </w:p>
    <w:p w14:paraId="6DD870F6" w14:textId="77777777" w:rsidR="00AB4564" w:rsidRDefault="00AB4564" w:rsidP="00AB4564">
      <w:pPr>
        <w:tabs>
          <w:tab w:val="left" w:pos="7902"/>
        </w:tabs>
        <w:jc w:val="center"/>
      </w:pPr>
    </w:p>
    <w:p w14:paraId="54C5CA31" w14:textId="77777777" w:rsidR="00AB4564" w:rsidRDefault="00AB4564" w:rsidP="003B7F04">
      <w:pPr>
        <w:tabs>
          <w:tab w:val="left" w:pos="7902"/>
        </w:tabs>
      </w:pPr>
    </w:p>
    <w:p w14:paraId="42EA8D0C" w14:textId="77777777" w:rsidR="00AB4564" w:rsidRDefault="00AB4564" w:rsidP="003B7F04">
      <w:pPr>
        <w:tabs>
          <w:tab w:val="left" w:pos="7902"/>
        </w:tabs>
      </w:pPr>
    </w:p>
    <w:p w14:paraId="3B31D7A2" w14:textId="77777777" w:rsidR="00AB4564" w:rsidRDefault="00AB4564" w:rsidP="003B7F04">
      <w:pPr>
        <w:tabs>
          <w:tab w:val="left" w:pos="7902"/>
        </w:tabs>
      </w:pPr>
    </w:p>
    <w:p w14:paraId="1302F1A6" w14:textId="77777777" w:rsidR="009D2C0A" w:rsidRPr="003B7F04" w:rsidRDefault="009D2C0A" w:rsidP="003B7F04">
      <w:pPr>
        <w:tabs>
          <w:tab w:val="left" w:pos="7902"/>
        </w:tabs>
      </w:pPr>
    </w:p>
    <w:p w14:paraId="1B5CCD68" w14:textId="77777777" w:rsidR="009402B9" w:rsidRDefault="009402B9"/>
    <w:p w14:paraId="06765D0C" w14:textId="77777777" w:rsidR="00AB4564" w:rsidRDefault="00AB4564"/>
    <w:p w14:paraId="05DC49D0" w14:textId="77777777" w:rsidR="00AB4564" w:rsidRDefault="00AB4564"/>
    <w:p w14:paraId="6F0869BB" w14:textId="77777777" w:rsidR="00AB4564" w:rsidRDefault="00AB4564"/>
    <w:p w14:paraId="1A887D2D" w14:textId="5D0F2DF8" w:rsidR="00FB088B" w:rsidRDefault="00FB088B"/>
    <w:p w14:paraId="2A635CDC" w14:textId="40EE2EA0" w:rsidR="00EC2326" w:rsidRDefault="00EC2326">
      <w:pPr>
        <w:rPr>
          <w:rFonts w:ascii="Arial" w:hAnsi="Arial" w:cs="Arial"/>
          <w:sz w:val="24"/>
          <w:szCs w:val="24"/>
        </w:rPr>
      </w:pPr>
    </w:p>
    <w:p w14:paraId="0C7F8DA4" w14:textId="77777777" w:rsidR="00EC2326" w:rsidRPr="003228A0" w:rsidRDefault="00EC2326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AB4564" w14:paraId="4F597E65" w14:textId="77777777" w:rsidTr="009402B9">
        <w:tc>
          <w:tcPr>
            <w:tcW w:w="5521" w:type="dxa"/>
          </w:tcPr>
          <w:p w14:paraId="58FDE8E1" w14:textId="77777777" w:rsidR="00AB4564" w:rsidRPr="009D2C0A" w:rsidRDefault="00AB4564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lastRenderedPageBreak/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1FDBD3CF" w14:textId="77777777" w:rsidR="00AB4564" w:rsidRPr="009D2C0A" w:rsidRDefault="00AB4564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AB4564" w14:paraId="757AB51C" w14:textId="77777777" w:rsidTr="009402B9">
        <w:trPr>
          <w:trHeight w:val="418"/>
        </w:trPr>
        <w:tc>
          <w:tcPr>
            <w:tcW w:w="5521" w:type="dxa"/>
          </w:tcPr>
          <w:p w14:paraId="3752CC7F" w14:textId="2848463D" w:rsidR="00AB4564" w:rsidRPr="009D2C0A" w:rsidRDefault="00AB4564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Inhaltsverzeichnis</w:t>
            </w:r>
          </w:p>
        </w:tc>
        <w:tc>
          <w:tcPr>
            <w:tcW w:w="3535" w:type="dxa"/>
          </w:tcPr>
          <w:p w14:paraId="7E7BFBE0" w14:textId="77777777" w:rsidR="00AB4564" w:rsidRPr="009D2C0A" w:rsidRDefault="00AB4564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71ED8C7A" w14:textId="77777777" w:rsidR="00A22D1C" w:rsidRDefault="00A22D1C"/>
    <w:p w14:paraId="5DBF7B9F" w14:textId="524FB7C5" w:rsidR="00AB4564" w:rsidRPr="00FB088B" w:rsidRDefault="00AB4564" w:rsidP="00A22D1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B088B">
        <w:rPr>
          <w:rFonts w:ascii="Arial" w:hAnsi="Arial" w:cs="Arial"/>
          <w:b/>
          <w:sz w:val="24"/>
          <w:szCs w:val="24"/>
        </w:rPr>
        <w:t>1 Handreichung zum SchiC</w:t>
      </w:r>
      <w:r w:rsidR="0086715E" w:rsidRPr="00FB088B">
        <w:rPr>
          <w:rFonts w:ascii="Arial" w:hAnsi="Arial" w:cs="Arial"/>
          <w:b/>
          <w:sz w:val="24"/>
          <w:szCs w:val="24"/>
        </w:rPr>
        <w:t xml:space="preserve"> .......................................................</w:t>
      </w:r>
      <w:r w:rsidR="00FB088B">
        <w:rPr>
          <w:rFonts w:ascii="Arial" w:hAnsi="Arial" w:cs="Arial"/>
          <w:b/>
          <w:sz w:val="24"/>
          <w:szCs w:val="24"/>
        </w:rPr>
        <w:t>.</w:t>
      </w:r>
      <w:r w:rsidR="00FB088B" w:rsidRPr="00FB088B">
        <w:rPr>
          <w:rFonts w:ascii="Arial" w:hAnsi="Arial" w:cs="Arial"/>
          <w:b/>
          <w:sz w:val="24"/>
          <w:szCs w:val="24"/>
        </w:rPr>
        <w:t>..........................</w:t>
      </w:r>
      <w:r w:rsidR="00FB088B">
        <w:rPr>
          <w:rFonts w:ascii="Arial" w:hAnsi="Arial" w:cs="Arial"/>
          <w:b/>
          <w:sz w:val="24"/>
          <w:szCs w:val="24"/>
        </w:rPr>
        <w:t>.... 3</w:t>
      </w:r>
    </w:p>
    <w:p w14:paraId="18CD4A56" w14:textId="715FB450" w:rsidR="00693058" w:rsidRPr="00FB088B" w:rsidRDefault="00EA683E" w:rsidP="00A22D1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B088B">
        <w:rPr>
          <w:rFonts w:ascii="Arial" w:hAnsi="Arial" w:cs="Arial"/>
          <w:b/>
          <w:sz w:val="24"/>
          <w:szCs w:val="24"/>
        </w:rPr>
        <w:t>2</w:t>
      </w:r>
      <w:r w:rsidR="00AB4564" w:rsidRPr="00FB088B">
        <w:rPr>
          <w:rFonts w:ascii="Arial" w:hAnsi="Arial" w:cs="Arial"/>
          <w:b/>
          <w:sz w:val="24"/>
          <w:szCs w:val="24"/>
        </w:rPr>
        <w:t xml:space="preserve"> </w:t>
      </w:r>
      <w:r w:rsidR="00693058" w:rsidRPr="00FB088B">
        <w:rPr>
          <w:rFonts w:ascii="Arial" w:hAnsi="Arial" w:cs="Arial"/>
          <w:b/>
          <w:sz w:val="24"/>
          <w:szCs w:val="24"/>
        </w:rPr>
        <w:t>Aufbau der Oberstufe</w:t>
      </w:r>
      <w:r w:rsidR="00FB088B">
        <w:rPr>
          <w:rFonts w:ascii="Arial" w:hAnsi="Arial" w:cs="Arial"/>
          <w:b/>
          <w:sz w:val="24"/>
          <w:szCs w:val="24"/>
        </w:rPr>
        <w:t xml:space="preserve"> ............................................................................................. 4</w:t>
      </w:r>
    </w:p>
    <w:p w14:paraId="3AB8C303" w14:textId="75FB3562" w:rsidR="00AB4564" w:rsidRPr="00FB088B" w:rsidRDefault="00693058" w:rsidP="00A22D1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B088B">
        <w:rPr>
          <w:rFonts w:ascii="Arial" w:hAnsi="Arial" w:cs="Arial"/>
          <w:b/>
          <w:sz w:val="24"/>
          <w:szCs w:val="24"/>
        </w:rPr>
        <w:t xml:space="preserve">3 </w:t>
      </w:r>
      <w:r w:rsidR="00AB4564" w:rsidRPr="00FB088B">
        <w:rPr>
          <w:rFonts w:ascii="Arial" w:hAnsi="Arial" w:cs="Arial"/>
          <w:b/>
          <w:sz w:val="24"/>
          <w:szCs w:val="24"/>
        </w:rPr>
        <w:t>Leitthemen 7 – 9</w:t>
      </w:r>
      <w:r w:rsidR="00FB088B">
        <w:rPr>
          <w:rFonts w:ascii="Arial" w:hAnsi="Arial" w:cs="Arial"/>
          <w:b/>
          <w:sz w:val="24"/>
          <w:szCs w:val="24"/>
        </w:rPr>
        <w:t xml:space="preserve"> ......................................................................................</w:t>
      </w:r>
      <w:r w:rsidR="00B27485">
        <w:rPr>
          <w:rFonts w:ascii="Arial" w:hAnsi="Arial" w:cs="Arial"/>
          <w:b/>
          <w:sz w:val="24"/>
          <w:szCs w:val="24"/>
        </w:rPr>
        <w:t>.........</w:t>
      </w:r>
      <w:r w:rsidR="00FB088B">
        <w:rPr>
          <w:rFonts w:ascii="Arial" w:hAnsi="Arial" w:cs="Arial"/>
          <w:b/>
          <w:sz w:val="24"/>
          <w:szCs w:val="24"/>
        </w:rPr>
        <w:t>.....</w:t>
      </w:r>
      <w:r w:rsidR="00B27485">
        <w:rPr>
          <w:rFonts w:ascii="Arial" w:hAnsi="Arial" w:cs="Arial"/>
          <w:b/>
          <w:sz w:val="24"/>
          <w:szCs w:val="24"/>
        </w:rPr>
        <w:t>. 5</w:t>
      </w:r>
    </w:p>
    <w:p w14:paraId="4ED181E2" w14:textId="73B3C9E5" w:rsidR="00AB4564" w:rsidRPr="00FB088B" w:rsidRDefault="00EA683E" w:rsidP="00A22D1C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FB088B">
        <w:rPr>
          <w:rFonts w:ascii="Arial" w:hAnsi="Arial" w:cs="Arial"/>
          <w:b/>
          <w:sz w:val="24"/>
          <w:szCs w:val="24"/>
        </w:rPr>
        <w:t>3</w:t>
      </w:r>
      <w:r w:rsidR="00AB4564" w:rsidRPr="00FB088B">
        <w:rPr>
          <w:rFonts w:ascii="Arial" w:hAnsi="Arial" w:cs="Arial"/>
          <w:b/>
          <w:sz w:val="24"/>
          <w:szCs w:val="24"/>
        </w:rPr>
        <w:t xml:space="preserve"> </w:t>
      </w:r>
      <w:r w:rsidR="008F37CE" w:rsidRPr="00FB088B">
        <w:rPr>
          <w:rFonts w:ascii="Arial" w:hAnsi="Arial" w:cs="Arial"/>
          <w:b/>
          <w:sz w:val="24"/>
          <w:szCs w:val="24"/>
        </w:rPr>
        <w:t>Themenfahrpläne</w:t>
      </w:r>
      <w:r w:rsidR="00B27485">
        <w:rPr>
          <w:rFonts w:ascii="Arial" w:hAnsi="Arial" w:cs="Arial"/>
          <w:b/>
          <w:sz w:val="24"/>
          <w:szCs w:val="24"/>
        </w:rPr>
        <w:t xml:space="preserve"> ................................................................................................... 8</w:t>
      </w:r>
    </w:p>
    <w:p w14:paraId="13030173" w14:textId="3548A44B" w:rsidR="00EA683E" w:rsidRPr="00FB088B" w:rsidRDefault="00B27485" w:rsidP="00A22D1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 Beobachtungsbögen .............................................................</w:t>
      </w:r>
      <w:r w:rsidR="00F8387D">
        <w:rPr>
          <w:rFonts w:ascii="Arial" w:hAnsi="Arial" w:cs="Arial"/>
          <w:b/>
          <w:sz w:val="24"/>
          <w:szCs w:val="24"/>
        </w:rPr>
        <w:t>.............................. 16</w:t>
      </w:r>
    </w:p>
    <w:p w14:paraId="66A03908" w14:textId="7372E2A2" w:rsidR="00AA1FE0" w:rsidRPr="00FB088B" w:rsidRDefault="00F8387D" w:rsidP="00A22D1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AA1FE0" w:rsidRPr="00FB088B">
        <w:rPr>
          <w:rFonts w:ascii="Arial" w:hAnsi="Arial" w:cs="Arial"/>
          <w:b/>
          <w:sz w:val="24"/>
          <w:szCs w:val="24"/>
        </w:rPr>
        <w:t xml:space="preserve"> Eigenständige und selbstständige Lebensorientierung</w:t>
      </w:r>
      <w:r w:rsidR="00B27485">
        <w:rPr>
          <w:rFonts w:ascii="Arial" w:hAnsi="Arial" w:cs="Arial"/>
          <w:b/>
          <w:sz w:val="24"/>
          <w:szCs w:val="24"/>
        </w:rPr>
        <w:t xml:space="preserve"> ................................... </w:t>
      </w:r>
      <w:r>
        <w:rPr>
          <w:rFonts w:ascii="Arial" w:hAnsi="Arial" w:cs="Arial"/>
          <w:b/>
          <w:sz w:val="24"/>
          <w:szCs w:val="24"/>
        </w:rPr>
        <w:t>32</w:t>
      </w:r>
    </w:p>
    <w:p w14:paraId="2BB8D262" w14:textId="0D61CFAD" w:rsidR="00AA1FE0" w:rsidRPr="00FB088B" w:rsidRDefault="00AA1FE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5.1 Themis-Ordner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 32</w:t>
      </w:r>
    </w:p>
    <w:p w14:paraId="6C6BB159" w14:textId="78D6E25C" w:rsidR="00AA1FE0" w:rsidRPr="00FB088B" w:rsidRDefault="00AA1FE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5.2 Schuldenprävention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 32</w:t>
      </w:r>
    </w:p>
    <w:p w14:paraId="4E3F5F71" w14:textId="0F5FE651" w:rsidR="00AB4564" w:rsidRPr="00FB088B" w:rsidRDefault="001C2A40" w:rsidP="00A22D1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B088B">
        <w:rPr>
          <w:rFonts w:ascii="Arial" w:hAnsi="Arial" w:cs="Arial"/>
          <w:b/>
          <w:sz w:val="24"/>
          <w:szCs w:val="24"/>
        </w:rPr>
        <w:t xml:space="preserve">6 </w:t>
      </w:r>
      <w:r w:rsidR="00EA683E" w:rsidRPr="00FB088B">
        <w:rPr>
          <w:rFonts w:ascii="Arial" w:hAnsi="Arial" w:cs="Arial"/>
          <w:b/>
          <w:sz w:val="24"/>
          <w:szCs w:val="24"/>
        </w:rPr>
        <w:t>Berufswahl</w:t>
      </w:r>
      <w:r w:rsidR="00B27485">
        <w:rPr>
          <w:rFonts w:ascii="Arial" w:hAnsi="Arial" w:cs="Arial"/>
          <w:b/>
          <w:sz w:val="24"/>
          <w:szCs w:val="24"/>
        </w:rPr>
        <w:t xml:space="preserve"> .......</w:t>
      </w:r>
      <w:r w:rsidR="00F8387D">
        <w:rPr>
          <w:rFonts w:ascii="Arial" w:hAnsi="Arial" w:cs="Arial"/>
          <w:b/>
          <w:sz w:val="24"/>
          <w:szCs w:val="24"/>
        </w:rPr>
        <w:t>..............................</w:t>
      </w:r>
      <w:r w:rsidR="00B27485">
        <w:rPr>
          <w:rFonts w:ascii="Arial" w:hAnsi="Arial" w:cs="Arial"/>
          <w:b/>
          <w:sz w:val="24"/>
          <w:szCs w:val="24"/>
        </w:rPr>
        <w:t>.......................................................................</w:t>
      </w:r>
      <w:r w:rsidR="00F8387D">
        <w:rPr>
          <w:rFonts w:ascii="Arial" w:hAnsi="Arial" w:cs="Arial"/>
          <w:b/>
          <w:sz w:val="24"/>
          <w:szCs w:val="24"/>
        </w:rPr>
        <w:t xml:space="preserve"> 33</w:t>
      </w:r>
    </w:p>
    <w:p w14:paraId="37698ED5" w14:textId="1E4EC9DB" w:rsidR="00EA683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</w:t>
      </w:r>
      <w:r w:rsidR="008F37CE" w:rsidRPr="00FB088B">
        <w:rPr>
          <w:rFonts w:ascii="Arial" w:hAnsi="Arial" w:cs="Arial"/>
          <w:sz w:val="24"/>
          <w:szCs w:val="24"/>
        </w:rPr>
        <w:t xml:space="preserve">.1 </w:t>
      </w:r>
      <w:r w:rsidR="00EA683E" w:rsidRPr="00FB088B">
        <w:rPr>
          <w:rFonts w:ascii="Arial" w:hAnsi="Arial" w:cs="Arial"/>
          <w:sz w:val="24"/>
          <w:szCs w:val="24"/>
        </w:rPr>
        <w:t>Berufswahlpass</w:t>
      </w:r>
      <w:r w:rsidR="00F8387D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 33</w:t>
      </w:r>
    </w:p>
    <w:p w14:paraId="735EDA18" w14:textId="085A2370" w:rsidR="00EA683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</w:t>
      </w:r>
      <w:r w:rsidR="008F37CE" w:rsidRPr="00FB088B">
        <w:rPr>
          <w:rFonts w:ascii="Arial" w:hAnsi="Arial" w:cs="Arial"/>
          <w:sz w:val="24"/>
          <w:szCs w:val="24"/>
        </w:rPr>
        <w:t>.2</w:t>
      </w:r>
      <w:r w:rsidR="00EA683E" w:rsidRPr="00FB088B">
        <w:rPr>
          <w:rFonts w:ascii="Arial" w:hAnsi="Arial" w:cs="Arial"/>
          <w:sz w:val="24"/>
          <w:szCs w:val="24"/>
        </w:rPr>
        <w:t xml:space="preserve"> Betriebserkundungen</w:t>
      </w:r>
      <w:r w:rsidR="00F8387D">
        <w:rPr>
          <w:rFonts w:ascii="Arial" w:hAnsi="Arial" w:cs="Arial"/>
          <w:sz w:val="24"/>
          <w:szCs w:val="24"/>
        </w:rPr>
        <w:t xml:space="preserve"> ............................................................................... 36</w:t>
      </w:r>
    </w:p>
    <w:p w14:paraId="0D8872FD" w14:textId="77FC5F76" w:rsidR="00EA683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</w:t>
      </w:r>
      <w:r w:rsidR="008F37CE" w:rsidRPr="00FB088B">
        <w:rPr>
          <w:rFonts w:ascii="Arial" w:hAnsi="Arial" w:cs="Arial"/>
          <w:sz w:val="24"/>
          <w:szCs w:val="24"/>
        </w:rPr>
        <w:t>.3</w:t>
      </w:r>
      <w:r w:rsidR="00EA683E" w:rsidRPr="00FB088B">
        <w:rPr>
          <w:rFonts w:ascii="Arial" w:hAnsi="Arial" w:cs="Arial"/>
          <w:sz w:val="24"/>
          <w:szCs w:val="24"/>
        </w:rPr>
        <w:t xml:space="preserve"> Praxisworkshops im Haus der Eigenarbeit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 36</w:t>
      </w:r>
    </w:p>
    <w:p w14:paraId="46AFFBFF" w14:textId="7C68DD6F" w:rsidR="00EA683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</w:t>
      </w:r>
      <w:r w:rsidR="008F37CE" w:rsidRPr="00FB088B">
        <w:rPr>
          <w:rFonts w:ascii="Arial" w:hAnsi="Arial" w:cs="Arial"/>
          <w:sz w:val="24"/>
          <w:szCs w:val="24"/>
        </w:rPr>
        <w:t>.4</w:t>
      </w:r>
      <w:r w:rsidR="00EA683E" w:rsidRPr="00FB088B">
        <w:rPr>
          <w:rFonts w:ascii="Arial" w:hAnsi="Arial" w:cs="Arial"/>
          <w:sz w:val="24"/>
          <w:szCs w:val="24"/>
        </w:rPr>
        <w:t xml:space="preserve"> Praxisworkshop mit einem Drechselmeister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 36</w:t>
      </w:r>
    </w:p>
    <w:p w14:paraId="44E9FE8E" w14:textId="6C3C257D" w:rsidR="00F46A3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</w:t>
      </w:r>
      <w:r w:rsidR="008F37CE" w:rsidRPr="00FB088B">
        <w:rPr>
          <w:rFonts w:ascii="Arial" w:hAnsi="Arial" w:cs="Arial"/>
          <w:sz w:val="24"/>
          <w:szCs w:val="24"/>
        </w:rPr>
        <w:t>.5</w:t>
      </w:r>
      <w:r w:rsidR="00EA683E" w:rsidRPr="00FB088B">
        <w:rPr>
          <w:rFonts w:ascii="Arial" w:hAnsi="Arial" w:cs="Arial"/>
          <w:sz w:val="24"/>
          <w:szCs w:val="24"/>
        </w:rPr>
        <w:t xml:space="preserve"> Fähigkeitenparcours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................................................................................. 37</w:t>
      </w:r>
    </w:p>
    <w:p w14:paraId="2AA61303" w14:textId="3E377E1A" w:rsidR="00EA683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</w:t>
      </w:r>
      <w:r w:rsidR="008F37CE" w:rsidRPr="00FB088B">
        <w:rPr>
          <w:rFonts w:ascii="Arial" w:hAnsi="Arial" w:cs="Arial"/>
          <w:sz w:val="24"/>
          <w:szCs w:val="24"/>
        </w:rPr>
        <w:t>.5</w:t>
      </w:r>
      <w:r w:rsidR="00EA683E" w:rsidRPr="00FB088B">
        <w:rPr>
          <w:rFonts w:ascii="Arial" w:hAnsi="Arial" w:cs="Arial"/>
          <w:sz w:val="24"/>
          <w:szCs w:val="24"/>
        </w:rPr>
        <w:t xml:space="preserve"> Schülerübungsfirmen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................................................................................ 37</w:t>
      </w:r>
    </w:p>
    <w:p w14:paraId="40341FD9" w14:textId="71C2189F" w:rsidR="00EA683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</w:t>
      </w:r>
      <w:r w:rsidR="008F37CE" w:rsidRPr="00FB088B">
        <w:rPr>
          <w:rFonts w:ascii="Arial" w:hAnsi="Arial" w:cs="Arial"/>
          <w:sz w:val="24"/>
          <w:szCs w:val="24"/>
        </w:rPr>
        <w:t xml:space="preserve">.6 </w:t>
      </w:r>
      <w:r w:rsidR="00EA683E" w:rsidRPr="00FB088B">
        <w:rPr>
          <w:rFonts w:ascii="Arial" w:hAnsi="Arial" w:cs="Arial"/>
          <w:sz w:val="24"/>
          <w:szCs w:val="24"/>
        </w:rPr>
        <w:t>Betriebspraktikum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 39</w:t>
      </w:r>
    </w:p>
    <w:p w14:paraId="4F8559DA" w14:textId="5BDE146A" w:rsidR="008F37CE" w:rsidRPr="00FB088B" w:rsidRDefault="001C2A4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6.7</w:t>
      </w:r>
      <w:r w:rsidR="008F37CE" w:rsidRPr="00FB088B">
        <w:rPr>
          <w:rFonts w:ascii="Arial" w:hAnsi="Arial" w:cs="Arial"/>
          <w:sz w:val="24"/>
          <w:szCs w:val="24"/>
        </w:rPr>
        <w:t xml:space="preserve"> </w:t>
      </w:r>
      <w:r w:rsidR="00F46A3E" w:rsidRPr="00FB088B">
        <w:rPr>
          <w:rFonts w:ascii="Arial" w:hAnsi="Arial" w:cs="Arial"/>
          <w:sz w:val="24"/>
          <w:szCs w:val="24"/>
        </w:rPr>
        <w:t>Jugendliche an die Hand nehmen (JADE)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................................................ 39</w:t>
      </w:r>
    </w:p>
    <w:p w14:paraId="3E5F9FA4" w14:textId="45F179E5" w:rsidR="00AA1FE0" w:rsidRPr="00FB088B" w:rsidRDefault="00AA1FE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6.8 Zusammenarbeit mit der Agentur für Arbeit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 40</w:t>
      </w:r>
    </w:p>
    <w:p w14:paraId="0922F316" w14:textId="77777777" w:rsidR="00AA1FE0" w:rsidRPr="00FB088B" w:rsidRDefault="00AA1FE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>6.9</w:t>
      </w:r>
      <w:r w:rsidR="001C2A40" w:rsidRPr="00FB088B">
        <w:rPr>
          <w:rFonts w:ascii="Arial" w:hAnsi="Arial" w:cs="Arial"/>
          <w:sz w:val="24"/>
          <w:szCs w:val="24"/>
        </w:rPr>
        <w:t xml:space="preserve"> Besuch der</w:t>
      </w:r>
      <w:r w:rsidRPr="00FB088B">
        <w:rPr>
          <w:rFonts w:ascii="Arial" w:hAnsi="Arial" w:cs="Arial"/>
          <w:sz w:val="24"/>
          <w:szCs w:val="24"/>
        </w:rPr>
        <w:t xml:space="preserve"> Adolf-Kolping-Förderb</w:t>
      </w:r>
      <w:r w:rsidR="008F37CE" w:rsidRPr="00FB088B">
        <w:rPr>
          <w:rFonts w:ascii="Arial" w:hAnsi="Arial" w:cs="Arial"/>
          <w:sz w:val="24"/>
          <w:szCs w:val="24"/>
        </w:rPr>
        <w:t>erufsschule</w:t>
      </w:r>
      <w:r w:rsidRPr="00FB088B">
        <w:rPr>
          <w:rFonts w:ascii="Arial" w:hAnsi="Arial" w:cs="Arial"/>
          <w:sz w:val="24"/>
          <w:szCs w:val="24"/>
        </w:rPr>
        <w:t xml:space="preserve"> und </w:t>
      </w:r>
    </w:p>
    <w:p w14:paraId="4354C41C" w14:textId="5647E1B1" w:rsidR="001C2A40" w:rsidRPr="00FB088B" w:rsidRDefault="00AA1FE0" w:rsidP="00A22D1C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B088B">
        <w:rPr>
          <w:rFonts w:ascii="Arial" w:hAnsi="Arial" w:cs="Arial"/>
          <w:sz w:val="24"/>
          <w:szCs w:val="24"/>
        </w:rPr>
        <w:t xml:space="preserve">     des </w:t>
      </w:r>
      <w:r w:rsidR="001C2A40" w:rsidRPr="00FB088B">
        <w:rPr>
          <w:rFonts w:ascii="Arial" w:hAnsi="Arial" w:cs="Arial"/>
          <w:sz w:val="24"/>
          <w:szCs w:val="24"/>
        </w:rPr>
        <w:t>Berufsbildungswerk Kirchseeon</w:t>
      </w:r>
      <w:r w:rsidR="00A22D1C">
        <w:rPr>
          <w:rFonts w:ascii="Arial" w:hAnsi="Arial" w:cs="Arial"/>
          <w:sz w:val="24"/>
          <w:szCs w:val="24"/>
        </w:rPr>
        <w:t xml:space="preserve"> .......................................................... 41</w:t>
      </w:r>
    </w:p>
    <w:p w14:paraId="3138BD7E" w14:textId="2604CE8A" w:rsidR="007533DD" w:rsidRPr="00FB088B" w:rsidRDefault="00AA1FE0" w:rsidP="00A22D1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B088B">
        <w:rPr>
          <w:rFonts w:ascii="Arial" w:hAnsi="Arial" w:cs="Arial"/>
          <w:b/>
          <w:sz w:val="24"/>
          <w:szCs w:val="24"/>
        </w:rPr>
        <w:t>7 Abschlüsse</w:t>
      </w:r>
      <w:r w:rsidR="00B27485">
        <w:rPr>
          <w:rFonts w:ascii="Arial" w:hAnsi="Arial" w:cs="Arial"/>
          <w:b/>
          <w:sz w:val="24"/>
          <w:szCs w:val="24"/>
        </w:rPr>
        <w:t xml:space="preserve"> ..................................................................</w:t>
      </w:r>
      <w:r w:rsidR="00A22D1C">
        <w:rPr>
          <w:rFonts w:ascii="Arial" w:hAnsi="Arial" w:cs="Arial"/>
          <w:b/>
          <w:sz w:val="24"/>
          <w:szCs w:val="24"/>
        </w:rPr>
        <w:t>.............................</w:t>
      </w:r>
      <w:r w:rsidR="00B27485">
        <w:rPr>
          <w:rFonts w:ascii="Arial" w:hAnsi="Arial" w:cs="Arial"/>
          <w:b/>
          <w:sz w:val="24"/>
          <w:szCs w:val="24"/>
        </w:rPr>
        <w:t>............</w:t>
      </w:r>
      <w:r w:rsidR="00A22D1C">
        <w:rPr>
          <w:rFonts w:ascii="Arial" w:hAnsi="Arial" w:cs="Arial"/>
          <w:b/>
          <w:sz w:val="24"/>
          <w:szCs w:val="24"/>
        </w:rPr>
        <w:t xml:space="preserve"> 42</w:t>
      </w:r>
    </w:p>
    <w:p w14:paraId="03C78EAA" w14:textId="77777777" w:rsidR="0086715E" w:rsidRDefault="0086715E">
      <w:r>
        <w:br w:type="page"/>
      </w:r>
    </w:p>
    <w:tbl>
      <w:tblPr>
        <w:tblStyle w:val="Tabellenraster"/>
        <w:tblpPr w:leftFromText="141" w:rightFromText="141" w:vertAnchor="text" w:horzAnchor="page" w:tblpX="1480" w:tblpY="387"/>
        <w:tblW w:w="9058" w:type="dxa"/>
        <w:tblLook w:val="04A0" w:firstRow="1" w:lastRow="0" w:firstColumn="1" w:lastColumn="0" w:noHBand="0" w:noVBand="1"/>
      </w:tblPr>
      <w:tblGrid>
        <w:gridCol w:w="5541"/>
        <w:gridCol w:w="3517"/>
      </w:tblGrid>
      <w:tr w:rsidR="00FB088B" w:rsidRPr="000A72BF" w14:paraId="4991CC19" w14:textId="77777777" w:rsidTr="005D7290">
        <w:trPr>
          <w:trHeight w:val="554"/>
        </w:trPr>
        <w:tc>
          <w:tcPr>
            <w:tcW w:w="5541" w:type="dxa"/>
            <w:tcBorders>
              <w:bottom w:val="single" w:sz="4" w:space="0" w:color="auto"/>
            </w:tcBorders>
            <w:vAlign w:val="center"/>
          </w:tcPr>
          <w:p w14:paraId="6F3E3653" w14:textId="77777777" w:rsidR="00FB088B" w:rsidRPr="000A72BF" w:rsidRDefault="00FB088B" w:rsidP="002D0E22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lastRenderedPageBreak/>
              <w:t>Übergang Schule/Beruf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40B70D9B" w14:textId="77777777" w:rsidR="00FB088B" w:rsidRPr="000A72BF" w:rsidRDefault="00FB088B" w:rsidP="002D0E22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FB088B" w:rsidRPr="000A72BF" w14:paraId="5E718A94" w14:textId="77777777" w:rsidTr="002D0E22">
        <w:trPr>
          <w:trHeight w:val="554"/>
        </w:trPr>
        <w:tc>
          <w:tcPr>
            <w:tcW w:w="5541" w:type="dxa"/>
            <w:shd w:val="clear" w:color="auto" w:fill="auto"/>
            <w:vAlign w:val="center"/>
          </w:tcPr>
          <w:p w14:paraId="794FBE49" w14:textId="77777777" w:rsidR="00FB088B" w:rsidRPr="000A72BF" w:rsidRDefault="00FB088B" w:rsidP="002D0E22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>1 Handreichung zum SchiC der Oberstufe</w:t>
            </w:r>
          </w:p>
        </w:tc>
        <w:tc>
          <w:tcPr>
            <w:tcW w:w="3517" w:type="dxa"/>
            <w:shd w:val="clear" w:color="auto" w:fill="auto"/>
            <w:vAlign w:val="center"/>
          </w:tcPr>
          <w:p w14:paraId="0343E33F" w14:textId="77777777" w:rsidR="00FB088B" w:rsidRPr="000A72BF" w:rsidRDefault="00FB088B" w:rsidP="002D0E22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A72B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A72BF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</w:tbl>
    <w:p w14:paraId="6C4C07A4" w14:textId="77777777" w:rsidR="007533DD" w:rsidRPr="002D0E22" w:rsidRDefault="007533DD" w:rsidP="002D0E22">
      <w:pPr>
        <w:tabs>
          <w:tab w:val="left" w:pos="5720"/>
        </w:tabs>
        <w:spacing w:after="0"/>
        <w:rPr>
          <w:rFonts w:ascii="Arial" w:hAnsi="Arial" w:cs="Arial"/>
          <w:sz w:val="2"/>
          <w:szCs w:val="2"/>
        </w:rPr>
      </w:pPr>
    </w:p>
    <w:p w14:paraId="027DDF97" w14:textId="77777777" w:rsidR="002D0E22" w:rsidRDefault="002D0E22" w:rsidP="007533DD">
      <w:pPr>
        <w:tabs>
          <w:tab w:val="left" w:pos="5720"/>
        </w:tabs>
        <w:jc w:val="center"/>
        <w:rPr>
          <w:rFonts w:ascii="Arial" w:hAnsi="Arial" w:cs="Arial"/>
          <w:b/>
          <w:i/>
          <w:sz w:val="24"/>
        </w:rPr>
      </w:pPr>
    </w:p>
    <w:p w14:paraId="65BDBE3A" w14:textId="77777777" w:rsidR="002D0E22" w:rsidRDefault="002D0E22" w:rsidP="007533DD">
      <w:pPr>
        <w:tabs>
          <w:tab w:val="left" w:pos="5720"/>
        </w:tabs>
        <w:jc w:val="center"/>
        <w:rPr>
          <w:rFonts w:ascii="Arial" w:hAnsi="Arial" w:cs="Arial"/>
          <w:b/>
          <w:i/>
          <w:sz w:val="24"/>
        </w:rPr>
      </w:pPr>
    </w:p>
    <w:p w14:paraId="3BCE1C3C" w14:textId="28CD4430" w:rsidR="007533DD" w:rsidRDefault="007533DD" w:rsidP="007533DD">
      <w:pPr>
        <w:tabs>
          <w:tab w:val="left" w:pos="5720"/>
        </w:tabs>
        <w:jc w:val="center"/>
        <w:rPr>
          <w:rFonts w:ascii="Arial" w:hAnsi="Arial" w:cs="Arial"/>
          <w:b/>
          <w:i/>
          <w:sz w:val="24"/>
        </w:rPr>
      </w:pPr>
      <w:r w:rsidRPr="0045586C">
        <w:rPr>
          <w:rFonts w:ascii="Arial" w:hAnsi="Arial" w:cs="Arial"/>
          <w:b/>
          <w:i/>
          <w:sz w:val="24"/>
        </w:rPr>
        <w:t xml:space="preserve">Wir verstehen unter Kompetenzen eine Bündelung </w:t>
      </w:r>
    </w:p>
    <w:p w14:paraId="6D1DF4CC" w14:textId="77777777" w:rsidR="007533DD" w:rsidRDefault="007533DD" w:rsidP="007533DD">
      <w:pPr>
        <w:tabs>
          <w:tab w:val="left" w:pos="5720"/>
        </w:tabs>
        <w:jc w:val="center"/>
        <w:rPr>
          <w:rFonts w:ascii="Arial" w:hAnsi="Arial" w:cs="Arial"/>
          <w:b/>
          <w:i/>
          <w:sz w:val="24"/>
        </w:rPr>
      </w:pPr>
      <w:r w:rsidRPr="0045586C">
        <w:rPr>
          <w:rFonts w:ascii="Arial" w:hAnsi="Arial" w:cs="Arial"/>
          <w:b/>
          <w:i/>
          <w:sz w:val="24"/>
        </w:rPr>
        <w:t xml:space="preserve">an Fähigkeiten und Fertigkeiten, die man benötigt, </w:t>
      </w:r>
    </w:p>
    <w:p w14:paraId="31452F7F" w14:textId="77777777" w:rsidR="007533DD" w:rsidRPr="0045586C" w:rsidRDefault="007533DD" w:rsidP="007533DD">
      <w:pPr>
        <w:tabs>
          <w:tab w:val="left" w:pos="5720"/>
        </w:tabs>
        <w:jc w:val="center"/>
        <w:rPr>
          <w:rFonts w:ascii="Arial" w:hAnsi="Arial" w:cs="Arial"/>
          <w:b/>
          <w:i/>
          <w:sz w:val="24"/>
        </w:rPr>
      </w:pPr>
      <w:r w:rsidRPr="0045586C">
        <w:rPr>
          <w:rFonts w:ascii="Arial" w:hAnsi="Arial" w:cs="Arial"/>
          <w:b/>
          <w:i/>
          <w:sz w:val="24"/>
        </w:rPr>
        <w:t>um die Anforderungen der Lebens- und Berufswelt zu meistern.</w:t>
      </w:r>
    </w:p>
    <w:p w14:paraId="463BD881" w14:textId="77777777" w:rsidR="007533DD" w:rsidRDefault="007533DD" w:rsidP="007533DD">
      <w:pPr>
        <w:pStyle w:val="Listenabsatz"/>
        <w:tabs>
          <w:tab w:val="left" w:pos="5720"/>
        </w:tabs>
        <w:ind w:left="1080"/>
        <w:rPr>
          <w:rFonts w:ascii="Arial" w:hAnsi="Arial" w:cs="Arial"/>
          <w:sz w:val="24"/>
        </w:rPr>
      </w:pPr>
    </w:p>
    <w:p w14:paraId="00ED9DA4" w14:textId="77777777" w:rsidR="007533DD" w:rsidRDefault="007533DD" w:rsidP="007533DD">
      <w:pPr>
        <w:pStyle w:val="Listenabsatz"/>
        <w:tabs>
          <w:tab w:val="left" w:pos="5720"/>
        </w:tabs>
        <w:ind w:left="1080"/>
        <w:jc w:val="both"/>
        <w:rPr>
          <w:rFonts w:ascii="Arial" w:hAnsi="Arial" w:cs="Arial"/>
          <w:sz w:val="24"/>
        </w:rPr>
      </w:pPr>
    </w:p>
    <w:p w14:paraId="36C548B6" w14:textId="77777777" w:rsidR="007533DD" w:rsidRPr="00927505" w:rsidRDefault="007533DD" w:rsidP="003228A0">
      <w:pPr>
        <w:pStyle w:val="Listenabsatz"/>
        <w:numPr>
          <w:ilvl w:val="0"/>
          <w:numId w:val="5"/>
        </w:numPr>
        <w:tabs>
          <w:tab w:val="left" w:pos="5720"/>
        </w:tabs>
        <w:spacing w:line="360" w:lineRule="auto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 xml:space="preserve">In den Jahrgangsstufen 7 – 9 arbeiten wir mit </w:t>
      </w:r>
      <w:r w:rsidRPr="00927505">
        <w:rPr>
          <w:rFonts w:ascii="Arial" w:hAnsi="Arial" w:cs="Arial"/>
          <w:b/>
          <w:sz w:val="24"/>
        </w:rPr>
        <w:t>Leitthemen</w:t>
      </w:r>
    </w:p>
    <w:p w14:paraId="4983476F" w14:textId="77777777" w:rsidR="007533DD" w:rsidRPr="00927505" w:rsidRDefault="007533DD" w:rsidP="007533DD">
      <w:pPr>
        <w:pStyle w:val="Listenabsatz"/>
        <w:numPr>
          <w:ilvl w:val="0"/>
          <w:numId w:val="6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 xml:space="preserve">die Unterrichtsinhalte in möglichst vielen Fächern sind in bestimmten Wochen an diesen Leitthemen orientiert </w:t>
      </w:r>
    </w:p>
    <w:p w14:paraId="4C58400B" w14:textId="77777777" w:rsidR="007533DD" w:rsidRPr="00927505" w:rsidRDefault="007533DD" w:rsidP="007533DD">
      <w:pPr>
        <w:pStyle w:val="Listenabsatz"/>
        <w:tabs>
          <w:tab w:val="left" w:pos="5720"/>
        </w:tabs>
        <w:spacing w:line="360" w:lineRule="auto"/>
        <w:ind w:left="1068"/>
        <w:jc w:val="both"/>
        <w:rPr>
          <w:rFonts w:ascii="Arial" w:hAnsi="Arial" w:cs="Arial"/>
          <w:i/>
          <w:sz w:val="24"/>
        </w:rPr>
      </w:pPr>
      <w:r w:rsidRPr="00927505">
        <w:rPr>
          <w:rFonts w:ascii="Arial" w:hAnsi="Arial" w:cs="Arial"/>
          <w:i/>
          <w:sz w:val="24"/>
        </w:rPr>
        <w:t>(z.B. Netto und Bruttogehalt in BLO, Mathe und Deutsch)</w:t>
      </w:r>
    </w:p>
    <w:p w14:paraId="709DD437" w14:textId="77777777" w:rsidR="007533DD" w:rsidRPr="00927505" w:rsidRDefault="007533DD" w:rsidP="007533DD">
      <w:pPr>
        <w:pStyle w:val="Listenabsatz"/>
        <w:numPr>
          <w:ilvl w:val="0"/>
          <w:numId w:val="6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>Auswahl schulhausinterner Schwerpunkte</w:t>
      </w:r>
    </w:p>
    <w:p w14:paraId="71E3233C" w14:textId="77777777" w:rsidR="007533DD" w:rsidRPr="00927505" w:rsidRDefault="007533DD" w:rsidP="007533DD">
      <w:pPr>
        <w:pStyle w:val="Listenabsatz"/>
        <w:tabs>
          <w:tab w:val="left" w:pos="5720"/>
        </w:tabs>
        <w:spacing w:line="360" w:lineRule="auto"/>
        <w:ind w:left="1068"/>
        <w:jc w:val="both"/>
        <w:rPr>
          <w:rFonts w:ascii="Arial" w:hAnsi="Arial" w:cs="Arial"/>
          <w:sz w:val="24"/>
        </w:rPr>
      </w:pPr>
    </w:p>
    <w:p w14:paraId="31CBAC4F" w14:textId="77777777" w:rsidR="007533DD" w:rsidRPr="00927505" w:rsidRDefault="007533DD" w:rsidP="007533DD">
      <w:pPr>
        <w:pStyle w:val="Listenabsatz"/>
        <w:numPr>
          <w:ilvl w:val="0"/>
          <w:numId w:val="5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 xml:space="preserve">Die </w:t>
      </w:r>
      <w:r w:rsidRPr="00927505">
        <w:rPr>
          <w:rFonts w:ascii="Arial" w:hAnsi="Arial" w:cs="Arial"/>
          <w:b/>
          <w:sz w:val="24"/>
        </w:rPr>
        <w:t>Themenfahrpläne</w:t>
      </w:r>
      <w:r w:rsidRPr="00927505">
        <w:rPr>
          <w:rFonts w:ascii="Arial" w:hAnsi="Arial" w:cs="Arial"/>
          <w:sz w:val="24"/>
        </w:rPr>
        <w:t xml:space="preserve"> stellen Lehrplanthemen in 7 – 9 gegenüber (Grundlage: </w:t>
      </w:r>
      <w:r w:rsidRPr="00927505">
        <w:rPr>
          <w:rFonts w:ascii="Arial" w:hAnsi="Arial" w:cs="Arial"/>
          <w:i/>
          <w:sz w:val="24"/>
        </w:rPr>
        <w:t>Lehrplan der Mittelschule</w:t>
      </w:r>
      <w:r w:rsidRPr="00927505">
        <w:rPr>
          <w:rFonts w:ascii="Arial" w:hAnsi="Arial" w:cs="Arial"/>
          <w:sz w:val="24"/>
        </w:rPr>
        <w:t xml:space="preserve"> und </w:t>
      </w:r>
      <w:r w:rsidRPr="00927505">
        <w:rPr>
          <w:rFonts w:ascii="Arial" w:hAnsi="Arial" w:cs="Arial"/>
          <w:i/>
          <w:sz w:val="24"/>
        </w:rPr>
        <w:t>Rahmenlehrplan Lernen</w:t>
      </w:r>
      <w:r w:rsidRPr="00927505">
        <w:rPr>
          <w:rFonts w:ascii="Arial" w:hAnsi="Arial" w:cs="Arial"/>
          <w:sz w:val="24"/>
        </w:rPr>
        <w:t>)</w:t>
      </w:r>
    </w:p>
    <w:p w14:paraId="6D9E21BF" w14:textId="77777777" w:rsidR="007533DD" w:rsidRPr="00927505" w:rsidRDefault="007533DD" w:rsidP="007533DD">
      <w:pPr>
        <w:pStyle w:val="Listenabsatz"/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</w:p>
    <w:p w14:paraId="66818E6D" w14:textId="77777777" w:rsidR="007533DD" w:rsidRPr="00927505" w:rsidRDefault="007533DD" w:rsidP="007533DD">
      <w:pPr>
        <w:pStyle w:val="Listenabsatz"/>
        <w:numPr>
          <w:ilvl w:val="0"/>
          <w:numId w:val="5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 xml:space="preserve">In jeder Jahrgangsstufe stehen bestimmte </w:t>
      </w:r>
      <w:r w:rsidRPr="00927505">
        <w:rPr>
          <w:rFonts w:ascii="Arial" w:hAnsi="Arial" w:cs="Arial"/>
          <w:b/>
          <w:sz w:val="24"/>
        </w:rPr>
        <w:t>Methodenkompetenzen im Fokus</w:t>
      </w:r>
    </w:p>
    <w:p w14:paraId="1341D71F" w14:textId="77777777" w:rsidR="007533DD" w:rsidRPr="00927505" w:rsidRDefault="007533DD" w:rsidP="007533DD">
      <w:pPr>
        <w:pStyle w:val="Listenabsatz"/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</w:p>
    <w:p w14:paraId="5FE68CD6" w14:textId="77777777" w:rsidR="007533DD" w:rsidRPr="00927505" w:rsidRDefault="007533DD" w:rsidP="007533DD">
      <w:pPr>
        <w:pStyle w:val="Listenabsatz"/>
        <w:numPr>
          <w:ilvl w:val="0"/>
          <w:numId w:val="5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 xml:space="preserve">Wir begleiten die </w:t>
      </w:r>
      <w:r w:rsidRPr="00927505">
        <w:rPr>
          <w:rFonts w:ascii="Arial" w:hAnsi="Arial" w:cs="Arial"/>
          <w:b/>
          <w:sz w:val="24"/>
        </w:rPr>
        <w:t xml:space="preserve">Berufswahl </w:t>
      </w:r>
      <w:r w:rsidRPr="00927505">
        <w:rPr>
          <w:rFonts w:ascii="Arial" w:hAnsi="Arial" w:cs="Arial"/>
          <w:sz w:val="24"/>
        </w:rPr>
        <w:t>der Jugendlichen</w:t>
      </w:r>
    </w:p>
    <w:p w14:paraId="2AB5E002" w14:textId="77777777" w:rsidR="007533DD" w:rsidRPr="00927505" w:rsidRDefault="007533DD" w:rsidP="007533DD">
      <w:pPr>
        <w:pStyle w:val="Listenabsatz"/>
        <w:numPr>
          <w:ilvl w:val="0"/>
          <w:numId w:val="7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 xml:space="preserve">Die Schülerinnen und Schüler führen ihren </w:t>
      </w:r>
      <w:r w:rsidRPr="00927505">
        <w:rPr>
          <w:rFonts w:ascii="Arial" w:hAnsi="Arial" w:cs="Arial"/>
          <w:b/>
          <w:sz w:val="24"/>
        </w:rPr>
        <w:t xml:space="preserve">Themis-Ordner </w:t>
      </w:r>
    </w:p>
    <w:p w14:paraId="1E5F86A5" w14:textId="77777777" w:rsidR="007533DD" w:rsidRPr="00927505" w:rsidRDefault="007533DD" w:rsidP="007533DD">
      <w:pPr>
        <w:pStyle w:val="Listenabsatz"/>
        <w:numPr>
          <w:ilvl w:val="0"/>
          <w:numId w:val="7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 xml:space="preserve">Die Klassenlehrkraft führt den </w:t>
      </w:r>
      <w:r w:rsidRPr="00927505">
        <w:rPr>
          <w:rFonts w:ascii="Arial" w:hAnsi="Arial" w:cs="Arial"/>
          <w:b/>
          <w:sz w:val="24"/>
        </w:rPr>
        <w:t>Berufswahlpass</w:t>
      </w:r>
    </w:p>
    <w:p w14:paraId="51BD1A38" w14:textId="77777777" w:rsidR="007533DD" w:rsidRPr="00927505" w:rsidRDefault="007533DD" w:rsidP="007533DD">
      <w:pPr>
        <w:pStyle w:val="Listenabsatz"/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</w:p>
    <w:p w14:paraId="5EA3AB9C" w14:textId="77777777" w:rsidR="007533DD" w:rsidRPr="00927505" w:rsidRDefault="007533DD" w:rsidP="007533DD">
      <w:pPr>
        <w:pStyle w:val="Listenabsatz"/>
        <w:numPr>
          <w:ilvl w:val="0"/>
          <w:numId w:val="5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b/>
          <w:sz w:val="24"/>
        </w:rPr>
      </w:pPr>
      <w:r w:rsidRPr="00927505">
        <w:rPr>
          <w:rFonts w:ascii="Arial" w:hAnsi="Arial" w:cs="Arial"/>
          <w:b/>
          <w:sz w:val="24"/>
        </w:rPr>
        <w:t>Ziele:</w:t>
      </w:r>
    </w:p>
    <w:p w14:paraId="47FB74A3" w14:textId="77777777" w:rsidR="007533DD" w:rsidRPr="00927505" w:rsidRDefault="007533DD" w:rsidP="007533DD">
      <w:pPr>
        <w:pStyle w:val="Listenabsatz"/>
        <w:numPr>
          <w:ilvl w:val="0"/>
          <w:numId w:val="6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>Vorbereitung auf eine selbstständige und eigenverantwortliche Lebensführung</w:t>
      </w:r>
    </w:p>
    <w:p w14:paraId="14B65973" w14:textId="77777777" w:rsidR="007533DD" w:rsidRPr="00927505" w:rsidRDefault="007533DD" w:rsidP="007533DD">
      <w:pPr>
        <w:pStyle w:val="Listenabsatz"/>
        <w:numPr>
          <w:ilvl w:val="0"/>
          <w:numId w:val="6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>Berufswahlvorbereitung</w:t>
      </w:r>
    </w:p>
    <w:p w14:paraId="32924827" w14:textId="77777777" w:rsidR="007533DD" w:rsidRPr="00927505" w:rsidRDefault="007533DD" w:rsidP="007533DD">
      <w:pPr>
        <w:pStyle w:val="Listenabsatz"/>
        <w:numPr>
          <w:ilvl w:val="0"/>
          <w:numId w:val="6"/>
        </w:num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927505">
        <w:rPr>
          <w:rFonts w:ascii="Arial" w:hAnsi="Arial" w:cs="Arial"/>
          <w:sz w:val="24"/>
        </w:rPr>
        <w:t>Prüfungsvorbereitung</w:t>
      </w:r>
    </w:p>
    <w:p w14:paraId="30E6BC90" w14:textId="77777777" w:rsidR="007533DD" w:rsidRDefault="007533DD" w:rsidP="007533DD">
      <w:pPr>
        <w:pStyle w:val="Listenabsatz"/>
        <w:tabs>
          <w:tab w:val="left" w:pos="5720"/>
        </w:tabs>
        <w:rPr>
          <w:rFonts w:ascii="Arial" w:hAnsi="Arial" w:cs="Arial"/>
          <w:sz w:val="24"/>
        </w:rPr>
      </w:pPr>
    </w:p>
    <w:p w14:paraId="1EDCA33A" w14:textId="77777777" w:rsidR="007533DD" w:rsidRPr="00245801" w:rsidRDefault="007533DD" w:rsidP="007533DD">
      <w:pPr>
        <w:pStyle w:val="Listenabsatz"/>
        <w:tabs>
          <w:tab w:val="left" w:pos="5720"/>
        </w:tabs>
        <w:rPr>
          <w:rFonts w:ascii="Arial" w:hAnsi="Arial" w:cs="Arial"/>
          <w:sz w:val="24"/>
        </w:rPr>
      </w:pPr>
    </w:p>
    <w:p w14:paraId="116EA36B" w14:textId="3CADAA4B" w:rsidR="007533DD" w:rsidRPr="00245801" w:rsidRDefault="007533DD" w:rsidP="007533DD">
      <w:pPr>
        <w:pStyle w:val="Listenabsatz"/>
        <w:tabs>
          <w:tab w:val="left" w:pos="5720"/>
        </w:tabs>
        <w:rPr>
          <w:rFonts w:ascii="Arial" w:hAnsi="Arial" w:cs="Arial"/>
          <w:sz w:val="24"/>
        </w:rPr>
      </w:pPr>
    </w:p>
    <w:p w14:paraId="24A43F5D" w14:textId="77777777" w:rsidR="00EC2326" w:rsidRDefault="00EC2326" w:rsidP="007533DD"/>
    <w:p w14:paraId="21CB515C" w14:textId="77777777" w:rsidR="00EC2326" w:rsidRDefault="00EC2326">
      <w:r>
        <w:br w:type="page"/>
      </w:r>
    </w:p>
    <w:tbl>
      <w:tblPr>
        <w:tblStyle w:val="Tabellenraster"/>
        <w:tblpPr w:leftFromText="141" w:rightFromText="141" w:vertAnchor="text" w:horzAnchor="margin" w:tblpY="28"/>
        <w:tblW w:w="9058" w:type="dxa"/>
        <w:tblLook w:val="04A0" w:firstRow="1" w:lastRow="0" w:firstColumn="1" w:lastColumn="0" w:noHBand="0" w:noVBand="1"/>
      </w:tblPr>
      <w:tblGrid>
        <w:gridCol w:w="5541"/>
        <w:gridCol w:w="3517"/>
      </w:tblGrid>
      <w:tr w:rsidR="005D7290" w:rsidRPr="000A72BF" w14:paraId="21DE2E3E" w14:textId="77777777" w:rsidTr="005D7290">
        <w:trPr>
          <w:trHeight w:val="554"/>
        </w:trPr>
        <w:tc>
          <w:tcPr>
            <w:tcW w:w="5541" w:type="dxa"/>
            <w:tcBorders>
              <w:bottom w:val="single" w:sz="4" w:space="0" w:color="auto"/>
            </w:tcBorders>
            <w:vAlign w:val="center"/>
          </w:tcPr>
          <w:p w14:paraId="68B24916" w14:textId="77777777" w:rsidR="005D7290" w:rsidRPr="000A72BF" w:rsidRDefault="005D7290" w:rsidP="005D729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lastRenderedPageBreak/>
              <w:t>Übergang Schule/Beruf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shd w:val="clear" w:color="auto" w:fill="0080FF"/>
            <w:vAlign w:val="center"/>
          </w:tcPr>
          <w:p w14:paraId="1AAAB493" w14:textId="77777777" w:rsidR="005D7290" w:rsidRPr="000A72BF" w:rsidRDefault="005D7290" w:rsidP="005D729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5D7290" w:rsidRPr="000A72BF" w14:paraId="2B32D790" w14:textId="77777777" w:rsidTr="005D7290">
        <w:trPr>
          <w:trHeight w:val="554"/>
        </w:trPr>
        <w:tc>
          <w:tcPr>
            <w:tcW w:w="5541" w:type="dxa"/>
            <w:shd w:val="clear" w:color="auto" w:fill="auto"/>
            <w:vAlign w:val="center"/>
          </w:tcPr>
          <w:p w14:paraId="63A0B4E5" w14:textId="77777777" w:rsidR="005D7290" w:rsidRPr="000A72BF" w:rsidRDefault="005D7290" w:rsidP="005D729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>2 Aufbau der Oberstufe</w:t>
            </w:r>
          </w:p>
        </w:tc>
        <w:tc>
          <w:tcPr>
            <w:tcW w:w="3517" w:type="dxa"/>
            <w:shd w:val="clear" w:color="auto" w:fill="auto"/>
            <w:vAlign w:val="center"/>
          </w:tcPr>
          <w:p w14:paraId="2748B41F" w14:textId="77777777" w:rsidR="005D7290" w:rsidRPr="000A72BF" w:rsidRDefault="005D7290" w:rsidP="005D7290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A72B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A72BF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</w:tbl>
    <w:p w14:paraId="1452EDEF" w14:textId="5B83349C" w:rsidR="009402B9" w:rsidRPr="005D7290" w:rsidRDefault="009402B9" w:rsidP="005D7290">
      <w:pPr>
        <w:tabs>
          <w:tab w:val="left" w:pos="5720"/>
        </w:tabs>
        <w:spacing w:line="240" w:lineRule="auto"/>
        <w:rPr>
          <w:b/>
          <w:sz w:val="2"/>
          <w:szCs w:val="2"/>
          <w:u w:val="single"/>
        </w:rPr>
      </w:pPr>
    </w:p>
    <w:p w14:paraId="538620D5" w14:textId="77777777" w:rsidR="002D0E22" w:rsidRPr="00004F76" w:rsidRDefault="002D0E22" w:rsidP="009402B9">
      <w:pPr>
        <w:tabs>
          <w:tab w:val="left" w:pos="5720"/>
        </w:tabs>
        <w:rPr>
          <w:b/>
          <w:sz w:val="24"/>
          <w:u w:val="single"/>
        </w:rPr>
      </w:pPr>
    </w:p>
    <w:tbl>
      <w:tblPr>
        <w:tblStyle w:val="Tabellenraster"/>
        <w:tblW w:w="10755" w:type="dxa"/>
        <w:tblInd w:w="-868" w:type="dxa"/>
        <w:tblLayout w:type="fixed"/>
        <w:tblLook w:val="04A0" w:firstRow="1" w:lastRow="0" w:firstColumn="1" w:lastColumn="0" w:noHBand="0" w:noVBand="1"/>
      </w:tblPr>
      <w:tblGrid>
        <w:gridCol w:w="3430"/>
        <w:gridCol w:w="237"/>
        <w:gridCol w:w="3425"/>
        <w:gridCol w:w="238"/>
        <w:gridCol w:w="3425"/>
      </w:tblGrid>
      <w:tr w:rsidR="009402B9" w:rsidRPr="0086715E" w14:paraId="0EF26D0C" w14:textId="77777777" w:rsidTr="009402B9">
        <w:tc>
          <w:tcPr>
            <w:tcW w:w="34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F3864" w:themeFill="accent1" w:themeFillShade="80"/>
          </w:tcPr>
          <w:p w14:paraId="23A512A9" w14:textId="77777777" w:rsidR="0086715E" w:rsidRPr="0086715E" w:rsidRDefault="0086715E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  <w:p w14:paraId="4C7E998E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6715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Klasse 7</w:t>
            </w:r>
          </w:p>
        </w:tc>
        <w:tc>
          <w:tcPr>
            <w:tcW w:w="23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2FD5AB1D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1238CC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F3864" w:themeFill="accent1" w:themeFillShade="80"/>
          </w:tcPr>
          <w:p w14:paraId="0EC9A64E" w14:textId="77777777" w:rsidR="0086715E" w:rsidRPr="0086715E" w:rsidRDefault="0086715E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  <w:p w14:paraId="5D19CBF7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6715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Klasse 8</w:t>
            </w:r>
          </w:p>
        </w:tc>
        <w:tc>
          <w:tcPr>
            <w:tcW w:w="238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41B2A51D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F3864" w:themeFill="accent1" w:themeFillShade="80"/>
          </w:tcPr>
          <w:p w14:paraId="68FDA7B2" w14:textId="77777777" w:rsidR="0086715E" w:rsidRPr="0086715E" w:rsidRDefault="0086715E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  <w:p w14:paraId="7D750FF7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6715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Klasse 9</w:t>
            </w:r>
          </w:p>
        </w:tc>
      </w:tr>
      <w:tr w:rsidR="009402B9" w:rsidRPr="0086715E" w14:paraId="3201041B" w14:textId="77777777" w:rsidTr="00EC2326">
        <w:tc>
          <w:tcPr>
            <w:tcW w:w="343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54E11A5" w14:textId="77777777" w:rsidR="009402B9" w:rsidRPr="0086715E" w:rsidRDefault="009402B9" w:rsidP="00EC2326">
            <w:pPr>
              <w:tabs>
                <w:tab w:val="left" w:pos="5720"/>
              </w:tabs>
              <w:spacing w:before="30" w:after="0" w:line="360" w:lineRule="auto"/>
              <w:ind w:firstLine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715E">
              <w:rPr>
                <w:rFonts w:ascii="Arial" w:hAnsi="Arial" w:cs="Arial"/>
                <w:b/>
                <w:sz w:val="20"/>
                <w:szCs w:val="20"/>
              </w:rPr>
              <w:t>Vorbereitungsphase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1F07A7D5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3BE5566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715E">
              <w:rPr>
                <w:rFonts w:ascii="Arial" w:hAnsi="Arial" w:cs="Arial"/>
                <w:b/>
                <w:sz w:val="20"/>
                <w:szCs w:val="20"/>
              </w:rPr>
              <w:t>Orientierungsphase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7DED451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A83EBFB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6715E">
              <w:rPr>
                <w:rFonts w:ascii="Arial" w:hAnsi="Arial" w:cs="Arial"/>
                <w:b/>
                <w:sz w:val="20"/>
                <w:szCs w:val="20"/>
              </w:rPr>
              <w:t>Individualisierungsphase</w:t>
            </w:r>
          </w:p>
        </w:tc>
      </w:tr>
      <w:tr w:rsidR="009402B9" w:rsidRPr="0086715E" w14:paraId="1ADE9E7D" w14:textId="77777777" w:rsidTr="00EC2326">
        <w:tc>
          <w:tcPr>
            <w:tcW w:w="34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D324B5B" w14:textId="77777777" w:rsidR="00A32E80" w:rsidRDefault="009402B9" w:rsidP="00A32E80">
            <w:pPr>
              <w:tabs>
                <w:tab w:val="left" w:pos="5720"/>
              </w:tabs>
              <w:spacing w:before="30"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 xml:space="preserve">Praxis Technik/Praxis </w:t>
            </w:r>
            <w:r w:rsidR="00A32E80">
              <w:rPr>
                <w:rFonts w:ascii="Arial" w:hAnsi="Arial" w:cs="Arial"/>
                <w:sz w:val="20"/>
                <w:szCs w:val="20"/>
              </w:rPr>
              <w:t>Ernährung und Soziales</w:t>
            </w:r>
            <w:r w:rsidRPr="008671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074677" w14:textId="7431FFE1" w:rsidR="009402B9" w:rsidRPr="0086715E" w:rsidRDefault="009402B9" w:rsidP="00EC2326">
            <w:pPr>
              <w:tabs>
                <w:tab w:val="left" w:pos="5720"/>
              </w:tabs>
              <w:spacing w:before="30" w:after="0" w:line="36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(Grundlagen beruflicher Praxis)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6E272815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8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9506B2" w14:textId="77777777" w:rsidR="00EC2326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Schülerfirm</w:t>
            </w:r>
            <w:r w:rsidR="00EC2326">
              <w:rPr>
                <w:rFonts w:ascii="Arial" w:hAnsi="Arial" w:cs="Arial"/>
                <w:sz w:val="20"/>
                <w:szCs w:val="20"/>
              </w:rPr>
              <w:t>en</w:t>
            </w:r>
            <w:r w:rsidRPr="0086715E">
              <w:rPr>
                <w:rFonts w:ascii="Arial" w:hAnsi="Arial" w:cs="Arial"/>
                <w:sz w:val="20"/>
                <w:szCs w:val="20"/>
              </w:rPr>
              <w:t xml:space="preserve"> – Praxistag </w:t>
            </w:r>
          </w:p>
          <w:p w14:paraId="0FE337C1" w14:textId="4A2ABCAD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(</w:t>
            </w:r>
            <w:r w:rsidR="00EC2326">
              <w:rPr>
                <w:rFonts w:ascii="Arial" w:hAnsi="Arial" w:cs="Arial"/>
                <w:sz w:val="20"/>
                <w:szCs w:val="20"/>
              </w:rPr>
              <w:t>LSP</w:t>
            </w:r>
            <w:r w:rsidRPr="0086715E">
              <w:rPr>
                <w:rFonts w:ascii="Arial" w:hAnsi="Arial" w:cs="Arial"/>
                <w:sz w:val="20"/>
                <w:szCs w:val="20"/>
              </w:rPr>
              <w:t>, Ko</w:t>
            </w:r>
            <w:r w:rsidR="00EC2326">
              <w:rPr>
                <w:rFonts w:ascii="Arial" w:hAnsi="Arial" w:cs="Arial"/>
                <w:sz w:val="20"/>
                <w:szCs w:val="20"/>
              </w:rPr>
              <w:t>-Te</w:t>
            </w:r>
            <w:r w:rsidRPr="0086715E">
              <w:rPr>
                <w:rFonts w:ascii="Arial" w:hAnsi="Arial" w:cs="Arial"/>
                <w:sz w:val="20"/>
                <w:szCs w:val="20"/>
              </w:rPr>
              <w:t xml:space="preserve">x, Seniorenhilfe, Acker98, </w:t>
            </w:r>
            <w:r w:rsidR="00EC2326" w:rsidRPr="0086715E">
              <w:rPr>
                <w:rFonts w:ascii="Arial" w:hAnsi="Arial" w:cs="Arial"/>
                <w:sz w:val="20"/>
                <w:szCs w:val="20"/>
              </w:rPr>
              <w:t xml:space="preserve">Holzwerkstatt, </w:t>
            </w:r>
            <w:r w:rsidRPr="0086715E">
              <w:rPr>
                <w:rFonts w:ascii="Arial" w:hAnsi="Arial" w:cs="Arial"/>
                <w:sz w:val="20"/>
                <w:szCs w:val="20"/>
              </w:rPr>
              <w:t>Kreativwerkstatt)</w:t>
            </w:r>
          </w:p>
        </w:tc>
      </w:tr>
      <w:tr w:rsidR="009402B9" w:rsidRPr="0086715E" w14:paraId="7C9CD87E" w14:textId="77777777" w:rsidTr="00EC2326">
        <w:trPr>
          <w:trHeight w:val="70"/>
        </w:trPr>
        <w:tc>
          <w:tcPr>
            <w:tcW w:w="34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972DDCD" w14:textId="77777777" w:rsidR="009402B9" w:rsidRPr="0086715E" w:rsidRDefault="009402B9" w:rsidP="00EC2326">
            <w:pPr>
              <w:tabs>
                <w:tab w:val="left" w:pos="5720"/>
              </w:tabs>
              <w:spacing w:before="30" w:after="0" w:line="36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Kurse im Haus der Eigenarbeit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76B3EABE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F4F042A" w14:textId="07AA351B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1. Betriebspraktikum</w:t>
            </w:r>
            <w:r w:rsidR="008671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6715E">
              <w:rPr>
                <w:rFonts w:ascii="Arial" w:hAnsi="Arial" w:cs="Arial"/>
                <w:sz w:val="20"/>
                <w:szCs w:val="20"/>
              </w:rPr>
              <w:t>(2 Wochen)</w:t>
            </w:r>
          </w:p>
        </w:tc>
        <w:tc>
          <w:tcPr>
            <w:tcW w:w="238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5F8E02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D7B8E5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4236315" w14:textId="52D5D82A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Betriebspraktikum</w:t>
            </w:r>
            <w:r w:rsidR="008671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6715E">
              <w:rPr>
                <w:rFonts w:ascii="Arial" w:hAnsi="Arial" w:cs="Arial"/>
                <w:sz w:val="20"/>
                <w:szCs w:val="20"/>
              </w:rPr>
              <w:t>(2 Wochen)</w:t>
            </w:r>
          </w:p>
        </w:tc>
      </w:tr>
      <w:tr w:rsidR="009402B9" w:rsidRPr="0086715E" w14:paraId="66B325CE" w14:textId="77777777" w:rsidTr="00EC2326">
        <w:tc>
          <w:tcPr>
            <w:tcW w:w="343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C8B34F9" w14:textId="0B4077DB" w:rsidR="009402B9" w:rsidRPr="0086715E" w:rsidRDefault="0086715E" w:rsidP="00EC2326">
            <w:pPr>
              <w:tabs>
                <w:tab w:val="left" w:pos="5720"/>
              </w:tabs>
              <w:spacing w:before="30" w:after="0" w:line="36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Betriebspraktikum </w:t>
            </w:r>
            <w:r w:rsidR="009402B9" w:rsidRPr="0086715E">
              <w:rPr>
                <w:rFonts w:ascii="Arial" w:hAnsi="Arial" w:cs="Arial"/>
                <w:sz w:val="20"/>
                <w:szCs w:val="20"/>
              </w:rPr>
              <w:t>(1 Woche)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037C3A95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1217AB" w14:textId="489FBFE9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2. Betriebspraktikum</w:t>
            </w:r>
            <w:r w:rsidR="008671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6715E">
              <w:rPr>
                <w:rFonts w:ascii="Arial" w:hAnsi="Arial" w:cs="Arial"/>
                <w:sz w:val="20"/>
                <w:szCs w:val="20"/>
              </w:rPr>
              <w:t>(2 Wochen)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22DEB4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5C6623A" w14:textId="150E963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Fr</w:t>
            </w:r>
            <w:r w:rsidR="0086715E">
              <w:rPr>
                <w:rFonts w:ascii="Arial" w:hAnsi="Arial" w:cs="Arial"/>
                <w:sz w:val="20"/>
                <w:szCs w:val="20"/>
              </w:rPr>
              <w:t>eiwilliges</w:t>
            </w:r>
            <w:r w:rsidRPr="0086715E">
              <w:rPr>
                <w:rFonts w:ascii="Arial" w:hAnsi="Arial" w:cs="Arial"/>
                <w:sz w:val="20"/>
                <w:szCs w:val="20"/>
              </w:rPr>
              <w:t xml:space="preserve"> Betriebspraktikum</w:t>
            </w:r>
          </w:p>
        </w:tc>
      </w:tr>
      <w:tr w:rsidR="009402B9" w:rsidRPr="0086715E" w14:paraId="0C0C5B2E" w14:textId="77777777" w:rsidTr="00EC2326">
        <w:tc>
          <w:tcPr>
            <w:tcW w:w="343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1BE4EC5" w14:textId="77777777" w:rsidR="009402B9" w:rsidRPr="0086715E" w:rsidRDefault="009402B9" w:rsidP="00EC2326">
            <w:pPr>
              <w:tabs>
                <w:tab w:val="left" w:pos="5720"/>
              </w:tabs>
              <w:spacing w:before="30" w:after="0" w:line="36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Berufsfelder kennenlernen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7CE08380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21BE96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Berufe erproben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5995F6D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7EEB7C2" w14:textId="78421140" w:rsidR="009402B9" w:rsidRPr="0086715E" w:rsidRDefault="0086715E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Individuelle </w:t>
            </w:r>
            <w:r w:rsidR="009402B9" w:rsidRPr="0086715E">
              <w:rPr>
                <w:rFonts w:ascii="Arial" w:hAnsi="Arial" w:cs="Arial"/>
                <w:sz w:val="20"/>
                <w:szCs w:val="20"/>
              </w:rPr>
              <w:t>Berufsberatung</w:t>
            </w:r>
          </w:p>
        </w:tc>
      </w:tr>
      <w:tr w:rsidR="009402B9" w:rsidRPr="0086715E" w14:paraId="6CDDF50C" w14:textId="77777777" w:rsidTr="00EC2326">
        <w:trPr>
          <w:trHeight w:val="348"/>
        </w:trPr>
        <w:tc>
          <w:tcPr>
            <w:tcW w:w="7092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12B50C" w14:textId="1E0EA51D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Berufsorientie</w:t>
            </w:r>
            <w:r w:rsidR="005D7290">
              <w:rPr>
                <w:rFonts w:ascii="Arial" w:hAnsi="Arial" w:cs="Arial"/>
                <w:sz w:val="20"/>
                <w:szCs w:val="20"/>
              </w:rPr>
              <w:t>rungstage (z.B. Girls-Day / Boys-Day)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B8762F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09AC756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Ausbildungsplatzbörse</w:t>
            </w:r>
          </w:p>
        </w:tc>
      </w:tr>
      <w:tr w:rsidR="009402B9" w:rsidRPr="0086715E" w14:paraId="42EE5622" w14:textId="77777777" w:rsidTr="00EC2326">
        <w:trPr>
          <w:trHeight w:val="383"/>
        </w:trPr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A0EC027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Betriebserkundungen/JADE-Kooperation</w:t>
            </w:r>
          </w:p>
        </w:tc>
      </w:tr>
      <w:tr w:rsidR="009402B9" w:rsidRPr="0086715E" w14:paraId="4863AB1E" w14:textId="77777777" w:rsidTr="00EC2326">
        <w:trPr>
          <w:trHeight w:val="547"/>
        </w:trPr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C6B3882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Bewerbungstraining/JADE-Kooperation</w:t>
            </w:r>
          </w:p>
        </w:tc>
      </w:tr>
      <w:tr w:rsidR="009402B9" w:rsidRPr="0086715E" w14:paraId="04653B11" w14:textId="77777777" w:rsidTr="00EC2326">
        <w:trPr>
          <w:trHeight w:val="547"/>
        </w:trPr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2A87A36" w14:textId="24CF1232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Kooperation mit der Agentur für Arbeit</w:t>
            </w:r>
          </w:p>
        </w:tc>
      </w:tr>
      <w:tr w:rsidR="009402B9" w:rsidRPr="0086715E" w14:paraId="6AA090FB" w14:textId="77777777" w:rsidTr="009402B9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A97BFA9" w14:textId="77777777" w:rsidR="009402B9" w:rsidRPr="0086715E" w:rsidRDefault="009402B9" w:rsidP="0086715E">
            <w:pPr>
              <w:tabs>
                <w:tab w:val="left" w:pos="5720"/>
              </w:tabs>
              <w:spacing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02B9" w:rsidRPr="0086715E" w14:paraId="2FE63AE4" w14:textId="77777777" w:rsidTr="00EC2326">
        <w:trPr>
          <w:trHeight w:val="390"/>
        </w:trPr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C00000"/>
            <w:vAlign w:val="center"/>
          </w:tcPr>
          <w:p w14:paraId="2CE6DE2D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Gemeinsame Eingangsdiagnostik in Deutsch und Mathematik</w:t>
            </w:r>
          </w:p>
        </w:tc>
      </w:tr>
      <w:tr w:rsidR="009402B9" w:rsidRPr="0086715E" w14:paraId="4F3A9D5F" w14:textId="77777777" w:rsidTr="00EC2326">
        <w:trPr>
          <w:trHeight w:val="390"/>
        </w:trPr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C00000"/>
            <w:vAlign w:val="center"/>
          </w:tcPr>
          <w:p w14:paraId="2E6E0ECD" w14:textId="77777777" w:rsidR="009402B9" w:rsidRPr="0086715E" w:rsidRDefault="009402B9" w:rsidP="00EC2326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Kompetenzorientiertes Erlernen von Basiswissen in Deutsch, Mathe, Sachfächern</w:t>
            </w:r>
          </w:p>
        </w:tc>
      </w:tr>
      <w:tr w:rsidR="009402B9" w:rsidRPr="0086715E" w14:paraId="18AD5FA7" w14:textId="77777777" w:rsidTr="00EC2326">
        <w:trPr>
          <w:trHeight w:val="390"/>
        </w:trPr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C00000"/>
            <w:vAlign w:val="center"/>
          </w:tcPr>
          <w:p w14:paraId="16B4299E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Unterricht im Halb- oder Ganztag</w:t>
            </w:r>
          </w:p>
        </w:tc>
      </w:tr>
      <w:tr w:rsidR="009402B9" w:rsidRPr="0086715E" w14:paraId="53351423" w14:textId="77777777" w:rsidTr="00EC2326">
        <w:trPr>
          <w:trHeight w:val="390"/>
        </w:trPr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C00000"/>
            <w:vAlign w:val="center"/>
          </w:tcPr>
          <w:p w14:paraId="4E3B478F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Erwerb von Schlüsselqualifikationen</w:t>
            </w:r>
          </w:p>
        </w:tc>
      </w:tr>
      <w:tr w:rsidR="009402B9" w:rsidRPr="0086715E" w14:paraId="1108E183" w14:textId="77777777" w:rsidTr="00EC2326">
        <w:trPr>
          <w:trHeight w:val="390"/>
        </w:trPr>
        <w:tc>
          <w:tcPr>
            <w:tcW w:w="10755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0000"/>
            <w:vAlign w:val="center"/>
          </w:tcPr>
          <w:p w14:paraId="36525EBA" w14:textId="77777777" w:rsidR="009402B9" w:rsidRPr="0086715E" w:rsidRDefault="009402B9" w:rsidP="00EC2326">
            <w:pPr>
              <w:tabs>
                <w:tab w:val="left" w:pos="5720"/>
              </w:tabs>
              <w:spacing w:after="0" w:line="240" w:lineRule="auto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Differenzierung / Prüfungsvorbereitung</w:t>
            </w:r>
          </w:p>
        </w:tc>
      </w:tr>
    </w:tbl>
    <w:p w14:paraId="1CC00D33" w14:textId="324EF917" w:rsidR="009402B9" w:rsidRDefault="009402B9" w:rsidP="009402B9">
      <w:pPr>
        <w:tabs>
          <w:tab w:val="left" w:pos="5720"/>
        </w:tabs>
        <w:ind w:firstLine="142"/>
        <w:jc w:val="center"/>
        <w:rPr>
          <w:b/>
          <w:u w:val="single"/>
        </w:rPr>
      </w:pPr>
      <w:r>
        <w:rPr>
          <w:b/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5CD1D" wp14:editId="3D8BD8F8">
                <wp:simplePos x="0" y="0"/>
                <wp:positionH relativeFrom="column">
                  <wp:posOffset>2698971</wp:posOffset>
                </wp:positionH>
                <wp:positionV relativeFrom="paragraph">
                  <wp:posOffset>44036</wp:posOffset>
                </wp:positionV>
                <wp:extent cx="419100" cy="337820"/>
                <wp:effectExtent l="50800" t="50165" r="50800" b="56515"/>
                <wp:wrapNone/>
                <wp:docPr id="10" name="Pfeil nach unt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378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24D64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0" o:spid="_x0000_s1026" type="#_x0000_t67" style="position:absolute;margin-left:212.5pt;margin-top:3.45pt;width:33pt;height:2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">
                <v:textbox style="layout-flow:vertical-ideographic"/>
              </v:shape>
            </w:pict>
          </mc:Fallback>
        </mc:AlternateContent>
      </w:r>
    </w:p>
    <w:p w14:paraId="3433D8B1" w14:textId="77777777" w:rsidR="009402B9" w:rsidRPr="00494D1B" w:rsidRDefault="009402B9" w:rsidP="0086715E">
      <w:pPr>
        <w:tabs>
          <w:tab w:val="left" w:pos="5720"/>
        </w:tabs>
        <w:rPr>
          <w:b/>
          <w:sz w:val="18"/>
          <w:u w:val="single"/>
        </w:rPr>
      </w:pPr>
    </w:p>
    <w:tbl>
      <w:tblPr>
        <w:tblStyle w:val="Tabellenraster"/>
        <w:tblW w:w="10755" w:type="dxa"/>
        <w:tblInd w:w="-8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8"/>
        <w:gridCol w:w="3740"/>
        <w:gridCol w:w="3167"/>
      </w:tblGrid>
      <w:tr w:rsidR="009402B9" w:rsidRPr="0086715E" w14:paraId="4DAD80C0" w14:textId="77777777" w:rsidTr="009402B9">
        <w:tc>
          <w:tcPr>
            <w:tcW w:w="1075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1F3864" w:themeFill="accent1" w:themeFillShade="80"/>
          </w:tcPr>
          <w:p w14:paraId="14B24C37" w14:textId="77777777" w:rsidR="0086715E" w:rsidRPr="0086715E" w:rsidRDefault="0086715E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6"/>
                <w:szCs w:val="30"/>
              </w:rPr>
            </w:pPr>
          </w:p>
          <w:p w14:paraId="05C76655" w14:textId="77777777" w:rsidR="009402B9" w:rsidRPr="0086715E" w:rsidRDefault="009402B9" w:rsidP="009402B9">
            <w:pPr>
              <w:tabs>
                <w:tab w:val="left" w:pos="5720"/>
              </w:tabs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30"/>
              </w:rPr>
            </w:pPr>
            <w:r w:rsidRPr="0086715E">
              <w:rPr>
                <w:rFonts w:ascii="Arial" w:hAnsi="Arial" w:cs="Arial"/>
                <w:b/>
                <w:color w:val="FFFFFF" w:themeColor="background1"/>
                <w:sz w:val="20"/>
                <w:szCs w:val="30"/>
              </w:rPr>
              <w:t>Schulabschlüsse (nach kombinierter Abschlussprüfung)</w:t>
            </w:r>
          </w:p>
        </w:tc>
      </w:tr>
      <w:tr w:rsidR="009402B9" w:rsidRPr="0086715E" w14:paraId="444D5413" w14:textId="77777777" w:rsidTr="00C761C2">
        <w:tc>
          <w:tcPr>
            <w:tcW w:w="3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19B8CC61" w14:textId="77777777" w:rsid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86715E">
              <w:rPr>
                <w:rFonts w:ascii="Arial" w:hAnsi="Arial" w:cs="Arial"/>
                <w:sz w:val="20"/>
                <w:szCs w:val="26"/>
              </w:rPr>
              <w:t xml:space="preserve">Erfolgreicher Abschluss der </w:t>
            </w:r>
          </w:p>
          <w:p w14:paraId="14313698" w14:textId="618556B0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b/>
                <w:sz w:val="20"/>
                <w:szCs w:val="26"/>
              </w:rPr>
            </w:pPr>
            <w:r w:rsidRPr="0086715E">
              <w:rPr>
                <w:rFonts w:ascii="Arial" w:hAnsi="Arial" w:cs="Arial"/>
                <w:b/>
                <w:sz w:val="20"/>
                <w:szCs w:val="26"/>
              </w:rPr>
              <w:t>Mittelschule</w:t>
            </w:r>
          </w:p>
          <w:p w14:paraId="3F082DD3" w14:textId="77777777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86715E">
              <w:rPr>
                <w:rFonts w:ascii="Arial" w:hAnsi="Arial" w:cs="Arial"/>
                <w:sz w:val="20"/>
                <w:szCs w:val="26"/>
              </w:rPr>
              <w:t>nach bestandener Abschlussprüfung</w:t>
            </w:r>
          </w:p>
        </w:tc>
        <w:tc>
          <w:tcPr>
            <w:tcW w:w="3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44DF79B3" w14:textId="77777777" w:rsid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86715E">
              <w:rPr>
                <w:rFonts w:ascii="Arial" w:hAnsi="Arial" w:cs="Arial"/>
                <w:sz w:val="20"/>
                <w:szCs w:val="26"/>
              </w:rPr>
              <w:t xml:space="preserve">Erfolgreicher Abschluss </w:t>
            </w:r>
          </w:p>
          <w:p w14:paraId="535B99A5" w14:textId="4C4CA636" w:rsid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86715E">
              <w:rPr>
                <w:rFonts w:ascii="Arial" w:hAnsi="Arial" w:cs="Arial"/>
                <w:sz w:val="20"/>
                <w:szCs w:val="26"/>
              </w:rPr>
              <w:t xml:space="preserve">im Bildungsgang des </w:t>
            </w:r>
          </w:p>
          <w:p w14:paraId="37D2D1DE" w14:textId="7C222482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b/>
                <w:sz w:val="20"/>
                <w:szCs w:val="26"/>
              </w:rPr>
            </w:pPr>
            <w:r w:rsidRPr="0086715E">
              <w:rPr>
                <w:rFonts w:ascii="Arial" w:hAnsi="Arial" w:cs="Arial"/>
                <w:b/>
                <w:sz w:val="20"/>
                <w:szCs w:val="26"/>
              </w:rPr>
              <w:t>Förderschwerpunkts Lernen</w:t>
            </w:r>
          </w:p>
          <w:p w14:paraId="2DC9FFCD" w14:textId="77777777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86715E">
              <w:rPr>
                <w:rFonts w:ascii="Arial" w:hAnsi="Arial" w:cs="Arial"/>
                <w:sz w:val="20"/>
                <w:szCs w:val="26"/>
              </w:rPr>
              <w:t>nach bestandener Abschlussprüfung</w:t>
            </w:r>
          </w:p>
        </w:tc>
        <w:tc>
          <w:tcPr>
            <w:tcW w:w="31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3B359258" w14:textId="77777777" w:rsidR="0086715E" w:rsidRDefault="009402B9" w:rsidP="0086715E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86715E">
              <w:rPr>
                <w:rFonts w:ascii="Arial" w:hAnsi="Arial" w:cs="Arial"/>
                <w:b/>
                <w:sz w:val="20"/>
                <w:szCs w:val="26"/>
              </w:rPr>
              <w:t>Individueller</w:t>
            </w:r>
            <w:r w:rsidRPr="0086715E">
              <w:rPr>
                <w:rFonts w:ascii="Arial" w:hAnsi="Arial" w:cs="Arial"/>
                <w:sz w:val="20"/>
                <w:szCs w:val="26"/>
              </w:rPr>
              <w:t xml:space="preserve"> Abschluss </w:t>
            </w:r>
          </w:p>
          <w:p w14:paraId="39672042" w14:textId="113C001B" w:rsidR="009402B9" w:rsidRPr="0086715E" w:rsidRDefault="009402B9" w:rsidP="0086715E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6"/>
              </w:rPr>
            </w:pPr>
            <w:r w:rsidRPr="0086715E">
              <w:rPr>
                <w:rFonts w:ascii="Arial" w:hAnsi="Arial" w:cs="Arial"/>
                <w:sz w:val="20"/>
                <w:szCs w:val="26"/>
              </w:rPr>
              <w:t>(bei Nichtbestehen der Abschlussprüfung)</w:t>
            </w:r>
          </w:p>
        </w:tc>
      </w:tr>
    </w:tbl>
    <w:p w14:paraId="659F3D68" w14:textId="0853CB5A" w:rsidR="009402B9" w:rsidRPr="00963EE2" w:rsidRDefault="009402B9" w:rsidP="009402B9">
      <w:pPr>
        <w:tabs>
          <w:tab w:val="left" w:pos="5720"/>
        </w:tabs>
        <w:ind w:firstLine="142"/>
        <w:rPr>
          <w:b/>
          <w:u w:val="single"/>
        </w:rPr>
      </w:pPr>
      <w:r>
        <w:rPr>
          <w:b/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4A9C17" wp14:editId="293EE6B1">
                <wp:simplePos x="0" y="0"/>
                <wp:positionH relativeFrom="column">
                  <wp:posOffset>2686354</wp:posOffset>
                </wp:positionH>
                <wp:positionV relativeFrom="paragraph">
                  <wp:posOffset>73550</wp:posOffset>
                </wp:positionV>
                <wp:extent cx="419100" cy="342900"/>
                <wp:effectExtent l="50800" t="54610" r="50800" b="46990"/>
                <wp:wrapNone/>
                <wp:docPr id="9" name="Pfeil nach unt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7CAD116" id="Pfeil nach unten 9" o:spid="_x0000_s1026" type="#_x0000_t67" style="position:absolute;margin-left:211.5pt;margin-top:5.8pt;width:3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">
                <v:textbox style="layout-flow:vertical-ideographic"/>
              </v:shape>
            </w:pict>
          </mc:Fallback>
        </mc:AlternateContent>
      </w:r>
    </w:p>
    <w:p w14:paraId="2903BD30" w14:textId="77777777" w:rsidR="009402B9" w:rsidRPr="00494D1B" w:rsidRDefault="009402B9" w:rsidP="009402B9">
      <w:pPr>
        <w:tabs>
          <w:tab w:val="left" w:pos="5720"/>
        </w:tabs>
        <w:ind w:firstLine="142"/>
        <w:rPr>
          <w:b/>
          <w:sz w:val="18"/>
          <w:u w:val="single"/>
        </w:rPr>
      </w:pPr>
    </w:p>
    <w:tbl>
      <w:tblPr>
        <w:tblStyle w:val="Tabellenraster"/>
        <w:tblW w:w="10755" w:type="dxa"/>
        <w:tblInd w:w="-8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8"/>
        <w:gridCol w:w="3080"/>
        <w:gridCol w:w="3190"/>
        <w:gridCol w:w="2617"/>
      </w:tblGrid>
      <w:tr w:rsidR="009402B9" w:rsidRPr="0086715E" w14:paraId="612F9F5B" w14:textId="77777777" w:rsidTr="009402B9">
        <w:tc>
          <w:tcPr>
            <w:tcW w:w="10755" w:type="dxa"/>
            <w:gridSpan w:val="4"/>
            <w:shd w:val="clear" w:color="auto" w:fill="1F3864" w:themeFill="accent1" w:themeFillShade="80"/>
          </w:tcPr>
          <w:p w14:paraId="17228DC2" w14:textId="77777777" w:rsidR="0086715E" w:rsidRPr="0086715E" w:rsidRDefault="0086715E" w:rsidP="0086715E">
            <w:pPr>
              <w:tabs>
                <w:tab w:val="left" w:pos="5720"/>
              </w:tabs>
              <w:spacing w:line="240" w:lineRule="auto"/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6"/>
                <w:szCs w:val="6"/>
              </w:rPr>
            </w:pPr>
          </w:p>
          <w:p w14:paraId="0F7D9E53" w14:textId="77777777" w:rsidR="009402B9" w:rsidRPr="0086715E" w:rsidRDefault="009402B9" w:rsidP="009402B9">
            <w:pPr>
              <w:tabs>
                <w:tab w:val="left" w:pos="5720"/>
              </w:tabs>
              <w:ind w:firstLine="14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6715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Übergänge</w:t>
            </w:r>
          </w:p>
        </w:tc>
      </w:tr>
      <w:tr w:rsidR="009402B9" w:rsidRPr="0086715E" w14:paraId="1DFFAFB0" w14:textId="77777777" w:rsidTr="00C761C2">
        <w:tc>
          <w:tcPr>
            <w:tcW w:w="1868" w:type="dxa"/>
            <w:shd w:val="clear" w:color="auto" w:fill="D9E2F3" w:themeFill="accent1" w:themeFillTint="33"/>
          </w:tcPr>
          <w:p w14:paraId="7B0151A7" w14:textId="77777777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Ausbildung</w:t>
            </w:r>
          </w:p>
        </w:tc>
        <w:tc>
          <w:tcPr>
            <w:tcW w:w="3080" w:type="dxa"/>
            <w:shd w:val="clear" w:color="auto" w:fill="D9E2F3" w:themeFill="accent1" w:themeFillTint="33"/>
          </w:tcPr>
          <w:p w14:paraId="7CA66D93" w14:textId="77777777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Berufsvorbereitungsjahr (BVJ)</w:t>
            </w:r>
          </w:p>
        </w:tc>
        <w:tc>
          <w:tcPr>
            <w:tcW w:w="3190" w:type="dxa"/>
            <w:shd w:val="clear" w:color="auto" w:fill="D9E2F3" w:themeFill="accent1" w:themeFillTint="33"/>
          </w:tcPr>
          <w:p w14:paraId="45DCBFE2" w14:textId="77777777" w:rsid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 xml:space="preserve">Berufsvorbereitende </w:t>
            </w:r>
          </w:p>
          <w:p w14:paraId="17C68EA0" w14:textId="40BA2428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Bildungsmaßnahme (BVB)</w:t>
            </w:r>
          </w:p>
        </w:tc>
        <w:tc>
          <w:tcPr>
            <w:tcW w:w="2617" w:type="dxa"/>
            <w:shd w:val="clear" w:color="auto" w:fill="D9E2F3" w:themeFill="accent1" w:themeFillTint="33"/>
          </w:tcPr>
          <w:p w14:paraId="375A4B18" w14:textId="77777777" w:rsidR="009402B9" w:rsidRPr="0086715E" w:rsidRDefault="009402B9" w:rsidP="009402B9">
            <w:pPr>
              <w:pStyle w:val="KeinLeerraum"/>
              <w:ind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715E">
              <w:rPr>
                <w:rFonts w:ascii="Arial" w:hAnsi="Arial" w:cs="Arial"/>
                <w:sz w:val="20"/>
                <w:szCs w:val="20"/>
              </w:rPr>
              <w:t>Weiterführende Schulen</w:t>
            </w:r>
          </w:p>
        </w:tc>
      </w:tr>
    </w:tbl>
    <w:p w14:paraId="1FE0E076" w14:textId="2A0FBD9D" w:rsidR="00693058" w:rsidRDefault="00693058"/>
    <w:tbl>
      <w:tblPr>
        <w:tblStyle w:val="Tabellenraster"/>
        <w:tblpPr w:leftFromText="141" w:rightFromText="141" w:vertAnchor="text" w:horzAnchor="page" w:tblpX="1480" w:tblpY="387"/>
        <w:tblW w:w="9058" w:type="dxa"/>
        <w:tblLook w:val="04A0" w:firstRow="1" w:lastRow="0" w:firstColumn="1" w:lastColumn="0" w:noHBand="0" w:noVBand="1"/>
      </w:tblPr>
      <w:tblGrid>
        <w:gridCol w:w="5541"/>
        <w:gridCol w:w="3517"/>
      </w:tblGrid>
      <w:tr w:rsidR="002D0E22" w:rsidRPr="000A72BF" w14:paraId="72A8E2D0" w14:textId="77777777" w:rsidTr="002D0E22">
        <w:trPr>
          <w:trHeight w:val="554"/>
        </w:trPr>
        <w:tc>
          <w:tcPr>
            <w:tcW w:w="5541" w:type="dxa"/>
            <w:tcBorders>
              <w:bottom w:val="single" w:sz="4" w:space="0" w:color="auto"/>
            </w:tcBorders>
            <w:vAlign w:val="center"/>
          </w:tcPr>
          <w:p w14:paraId="63F4B155" w14:textId="77777777" w:rsidR="002D0E22" w:rsidRPr="000A72BF" w:rsidRDefault="002D0E22" w:rsidP="002D0E22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lastRenderedPageBreak/>
              <w:t>Übergang Schule/Beruf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shd w:val="clear" w:color="auto" w:fill="0080FF"/>
            <w:vAlign w:val="center"/>
          </w:tcPr>
          <w:p w14:paraId="3D43F208" w14:textId="77777777" w:rsidR="002D0E22" w:rsidRPr="000A72BF" w:rsidRDefault="002D0E22" w:rsidP="002D0E22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2D0E22" w:rsidRPr="000A72BF" w14:paraId="7A60EF64" w14:textId="77777777" w:rsidTr="002D0E22">
        <w:trPr>
          <w:trHeight w:val="554"/>
        </w:trPr>
        <w:tc>
          <w:tcPr>
            <w:tcW w:w="5541" w:type="dxa"/>
            <w:shd w:val="clear" w:color="auto" w:fill="auto"/>
            <w:vAlign w:val="center"/>
          </w:tcPr>
          <w:p w14:paraId="54123175" w14:textId="00843E43" w:rsidR="002D0E22" w:rsidRPr="000A72BF" w:rsidRDefault="002D0E22" w:rsidP="002D0E22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>3 Leitthemen</w:t>
            </w:r>
          </w:p>
        </w:tc>
        <w:tc>
          <w:tcPr>
            <w:tcW w:w="3517" w:type="dxa"/>
            <w:shd w:val="clear" w:color="auto" w:fill="auto"/>
            <w:vAlign w:val="center"/>
          </w:tcPr>
          <w:p w14:paraId="590044EC" w14:textId="77777777" w:rsidR="002D0E22" w:rsidRPr="000A72BF" w:rsidRDefault="002D0E22" w:rsidP="002D0E22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A72BF"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A72BF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</w:tbl>
    <w:p w14:paraId="7DD13257" w14:textId="73CCD17A" w:rsidR="007533DD" w:rsidRDefault="007533DD" w:rsidP="006B221F">
      <w:pPr>
        <w:spacing w:line="240" w:lineRule="auto"/>
      </w:pPr>
    </w:p>
    <w:p w14:paraId="138D22CB" w14:textId="77777777" w:rsidR="002D0E22" w:rsidRPr="006B221F" w:rsidRDefault="002D0E22" w:rsidP="006B221F">
      <w:pPr>
        <w:spacing w:line="240" w:lineRule="auto"/>
      </w:pPr>
    </w:p>
    <w:p w14:paraId="5D8531EF" w14:textId="56A85255" w:rsidR="007533DD" w:rsidRPr="003228A0" w:rsidRDefault="003228A0" w:rsidP="003228A0">
      <w:pPr>
        <w:tabs>
          <w:tab w:val="left" w:pos="5720"/>
        </w:tabs>
        <w:rPr>
          <w:b/>
          <w:sz w:val="6"/>
          <w:u w:val="single"/>
        </w:rPr>
      </w:pPr>
      <w:r w:rsidRPr="003228A0">
        <w:rPr>
          <w:rFonts w:ascii="Arial" w:hAnsi="Arial" w:cs="Arial"/>
          <w:b/>
          <w:sz w:val="24"/>
          <w:szCs w:val="24"/>
        </w:rPr>
        <w:t>Leitthemen der 7. Jahrgangsstufe</w:t>
      </w:r>
    </w:p>
    <w:tbl>
      <w:tblPr>
        <w:tblStyle w:val="Tabellenraster"/>
        <w:tblW w:w="0" w:type="auto"/>
        <w:tblInd w:w="-4" w:type="dxa"/>
        <w:tblLook w:val="04A0" w:firstRow="1" w:lastRow="0" w:firstColumn="1" w:lastColumn="0" w:noHBand="0" w:noVBand="1"/>
      </w:tblPr>
      <w:tblGrid>
        <w:gridCol w:w="7695"/>
        <w:gridCol w:w="1365"/>
      </w:tblGrid>
      <w:tr w:rsidR="007533DD" w:rsidRPr="003228A0" w14:paraId="2BF6F55B" w14:textId="77777777" w:rsidTr="009402B9">
        <w:tc>
          <w:tcPr>
            <w:tcW w:w="7695" w:type="dxa"/>
            <w:shd w:val="clear" w:color="auto" w:fill="1F3864" w:themeFill="accent1" w:themeFillShade="80"/>
          </w:tcPr>
          <w:p w14:paraId="59D98141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Leitthema</w:t>
            </w:r>
          </w:p>
        </w:tc>
        <w:tc>
          <w:tcPr>
            <w:tcW w:w="1365" w:type="dxa"/>
            <w:shd w:val="clear" w:color="auto" w:fill="1F3864" w:themeFill="accent1" w:themeFillShade="80"/>
          </w:tcPr>
          <w:p w14:paraId="084075E1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Dauer</w:t>
            </w:r>
          </w:p>
        </w:tc>
      </w:tr>
      <w:tr w:rsidR="007533DD" w:rsidRPr="003228A0" w14:paraId="723E0969" w14:textId="77777777" w:rsidTr="009402B9">
        <w:tc>
          <w:tcPr>
            <w:tcW w:w="7695" w:type="dxa"/>
          </w:tcPr>
          <w:p w14:paraId="3C2F7BE0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Berufsbilder</w:t>
            </w:r>
          </w:p>
        </w:tc>
        <w:tc>
          <w:tcPr>
            <w:tcW w:w="1365" w:type="dxa"/>
          </w:tcPr>
          <w:p w14:paraId="04B015B9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4B563C55" w14:textId="77777777" w:rsidTr="009402B9">
        <w:tc>
          <w:tcPr>
            <w:tcW w:w="7695" w:type="dxa"/>
          </w:tcPr>
          <w:p w14:paraId="50FBEB9E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Kurse im HEI</w:t>
            </w:r>
          </w:p>
        </w:tc>
        <w:tc>
          <w:tcPr>
            <w:tcW w:w="1365" w:type="dxa"/>
          </w:tcPr>
          <w:p w14:paraId="6B8AEA95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6DED9CE6" w14:textId="77777777" w:rsidTr="009402B9">
        <w:tc>
          <w:tcPr>
            <w:tcW w:w="7695" w:type="dxa"/>
          </w:tcPr>
          <w:p w14:paraId="4655596D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Schlüsselqualifikationen (in Schule und Beruf)</w:t>
            </w:r>
          </w:p>
        </w:tc>
        <w:tc>
          <w:tcPr>
            <w:tcW w:w="1365" w:type="dxa"/>
          </w:tcPr>
          <w:p w14:paraId="53548E8D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6E6F10F2" w14:textId="77777777" w:rsidTr="009402B9">
        <w:tc>
          <w:tcPr>
            <w:tcW w:w="7695" w:type="dxa"/>
          </w:tcPr>
          <w:p w14:paraId="4FA9100D" w14:textId="752489DD" w:rsidR="007533DD" w:rsidRPr="003228A0" w:rsidRDefault="003228A0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Betriebserkundungen</w:t>
            </w:r>
          </w:p>
        </w:tc>
        <w:tc>
          <w:tcPr>
            <w:tcW w:w="1365" w:type="dxa"/>
          </w:tcPr>
          <w:p w14:paraId="23D99D2A" w14:textId="79ED2966" w:rsidR="007533DD" w:rsidRPr="003228A0" w:rsidRDefault="003228A0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3228A0" w:rsidRPr="003228A0" w14:paraId="503A57C1" w14:textId="77777777" w:rsidTr="009402B9">
        <w:tc>
          <w:tcPr>
            <w:tcW w:w="7695" w:type="dxa"/>
          </w:tcPr>
          <w:p w14:paraId="7FD3846D" w14:textId="6D4B19AA" w:rsidR="003228A0" w:rsidRPr="003228A0" w:rsidRDefault="003228A0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Betriebspraktikum</w:t>
            </w:r>
          </w:p>
        </w:tc>
        <w:tc>
          <w:tcPr>
            <w:tcW w:w="1365" w:type="dxa"/>
          </w:tcPr>
          <w:p w14:paraId="708C44DA" w14:textId="1A5A3261" w:rsidR="003228A0" w:rsidRPr="003228A0" w:rsidRDefault="003228A0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3</w:t>
            </w:r>
          </w:p>
        </w:tc>
      </w:tr>
      <w:tr w:rsidR="007533DD" w:rsidRPr="003228A0" w14:paraId="0204AB16" w14:textId="77777777" w:rsidTr="009402B9">
        <w:tc>
          <w:tcPr>
            <w:tcW w:w="7695" w:type="dxa"/>
          </w:tcPr>
          <w:p w14:paraId="35EA1910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Arbeitsplatz Haushalt</w:t>
            </w:r>
          </w:p>
        </w:tc>
        <w:tc>
          <w:tcPr>
            <w:tcW w:w="1365" w:type="dxa"/>
          </w:tcPr>
          <w:p w14:paraId="70D04C1B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2938CAF8" w14:textId="77777777" w:rsidTr="009402B9">
        <w:tc>
          <w:tcPr>
            <w:tcW w:w="7695" w:type="dxa"/>
          </w:tcPr>
          <w:p w14:paraId="08242777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Arbeitsplatz Betrieb</w:t>
            </w:r>
          </w:p>
        </w:tc>
        <w:tc>
          <w:tcPr>
            <w:tcW w:w="1365" w:type="dxa"/>
          </w:tcPr>
          <w:p w14:paraId="6E0AA3BF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61F8B72B" w14:textId="77777777" w:rsidTr="009402B9">
        <w:tc>
          <w:tcPr>
            <w:tcW w:w="7695" w:type="dxa"/>
          </w:tcPr>
          <w:p w14:paraId="02CF48B7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Grundrechenarten</w:t>
            </w:r>
          </w:p>
        </w:tc>
        <w:tc>
          <w:tcPr>
            <w:tcW w:w="1365" w:type="dxa"/>
          </w:tcPr>
          <w:p w14:paraId="652545EE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3051E630" w14:textId="77777777" w:rsidTr="009402B9">
        <w:tc>
          <w:tcPr>
            <w:tcW w:w="7695" w:type="dxa"/>
          </w:tcPr>
          <w:p w14:paraId="1D97D932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Klima/Naturkatastrophen</w:t>
            </w:r>
          </w:p>
        </w:tc>
        <w:tc>
          <w:tcPr>
            <w:tcW w:w="1365" w:type="dxa"/>
          </w:tcPr>
          <w:p w14:paraId="65740E35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46AEAEDB" w14:textId="77777777" w:rsidTr="009402B9">
        <w:tc>
          <w:tcPr>
            <w:tcW w:w="7695" w:type="dxa"/>
          </w:tcPr>
          <w:p w14:paraId="50F89E99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Deutschland</w:t>
            </w:r>
          </w:p>
        </w:tc>
        <w:tc>
          <w:tcPr>
            <w:tcW w:w="1365" w:type="dxa"/>
          </w:tcPr>
          <w:p w14:paraId="6CE92148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2DB08E18" w14:textId="77777777" w:rsidTr="009402B9">
        <w:tc>
          <w:tcPr>
            <w:tcW w:w="7695" w:type="dxa"/>
          </w:tcPr>
          <w:p w14:paraId="3676F062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Entwicklung des Menschen (Hygiene, Pubertät)</w:t>
            </w:r>
          </w:p>
        </w:tc>
        <w:tc>
          <w:tcPr>
            <w:tcW w:w="1365" w:type="dxa"/>
          </w:tcPr>
          <w:p w14:paraId="0BF0BDDD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4029CDB9" w14:textId="77777777" w:rsidTr="009402B9">
        <w:tc>
          <w:tcPr>
            <w:tcW w:w="7695" w:type="dxa"/>
          </w:tcPr>
          <w:p w14:paraId="6947FB25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Internet und Datenschutz</w:t>
            </w:r>
          </w:p>
        </w:tc>
        <w:tc>
          <w:tcPr>
            <w:tcW w:w="1365" w:type="dxa"/>
          </w:tcPr>
          <w:p w14:paraId="097A9EC6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3C061D24" w14:textId="77777777" w:rsidTr="009402B9">
        <w:tc>
          <w:tcPr>
            <w:tcW w:w="7695" w:type="dxa"/>
          </w:tcPr>
          <w:p w14:paraId="1EC60A1A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</w:p>
        </w:tc>
        <w:tc>
          <w:tcPr>
            <w:tcW w:w="1365" w:type="dxa"/>
          </w:tcPr>
          <w:p w14:paraId="2E7E3D65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sz w:val="28"/>
                <w:szCs w:val="26"/>
              </w:rPr>
              <w:t>19</w:t>
            </w:r>
          </w:p>
        </w:tc>
      </w:tr>
    </w:tbl>
    <w:p w14:paraId="5198B290" w14:textId="77777777" w:rsidR="007533DD" w:rsidRDefault="007533DD" w:rsidP="007533DD">
      <w:pPr>
        <w:pStyle w:val="Untertitel"/>
      </w:pPr>
    </w:p>
    <w:tbl>
      <w:tblPr>
        <w:tblStyle w:val="Tabellenraster"/>
        <w:tblW w:w="0" w:type="auto"/>
        <w:tblInd w:w="-4" w:type="dxa"/>
        <w:tblLook w:val="04A0" w:firstRow="1" w:lastRow="0" w:firstColumn="1" w:lastColumn="0" w:noHBand="0" w:noVBand="1"/>
      </w:tblPr>
      <w:tblGrid>
        <w:gridCol w:w="9060"/>
      </w:tblGrid>
      <w:tr w:rsidR="007533DD" w:rsidRPr="003228A0" w14:paraId="2D53208C" w14:textId="77777777" w:rsidTr="009402B9">
        <w:tc>
          <w:tcPr>
            <w:tcW w:w="9060" w:type="dxa"/>
            <w:shd w:val="clear" w:color="auto" w:fill="1F3864" w:themeFill="accent1" w:themeFillShade="80"/>
          </w:tcPr>
          <w:p w14:paraId="6A0718E6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Methodenkompetenzen im Fokus</w:t>
            </w:r>
          </w:p>
        </w:tc>
      </w:tr>
      <w:tr w:rsidR="007533DD" w:rsidRPr="003228A0" w14:paraId="504F4E64" w14:textId="77777777" w:rsidTr="009402B9">
        <w:tc>
          <w:tcPr>
            <w:tcW w:w="9060" w:type="dxa"/>
          </w:tcPr>
          <w:p w14:paraId="69147166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8"/>
              </w:rPr>
            </w:pPr>
            <w:r w:rsidRPr="003228A0">
              <w:rPr>
                <w:rFonts w:ascii="Arial" w:hAnsi="Arial" w:cs="Arial"/>
                <w:sz w:val="28"/>
                <w:szCs w:val="28"/>
              </w:rPr>
              <w:t>Referat/Plakat</w:t>
            </w:r>
          </w:p>
        </w:tc>
      </w:tr>
      <w:tr w:rsidR="007533DD" w:rsidRPr="003228A0" w14:paraId="612A922C" w14:textId="77777777" w:rsidTr="005D7290">
        <w:trPr>
          <w:trHeight w:val="300"/>
        </w:trPr>
        <w:tc>
          <w:tcPr>
            <w:tcW w:w="9060" w:type="dxa"/>
          </w:tcPr>
          <w:p w14:paraId="0D7F213B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8"/>
              </w:rPr>
            </w:pPr>
            <w:r w:rsidRPr="003228A0">
              <w:rPr>
                <w:rFonts w:ascii="Arial" w:hAnsi="Arial" w:cs="Arial"/>
                <w:sz w:val="28"/>
                <w:szCs w:val="28"/>
              </w:rPr>
              <w:t>Karteikarten zur Vorbereitung auf Proben erstellen</w:t>
            </w:r>
          </w:p>
        </w:tc>
      </w:tr>
      <w:tr w:rsidR="007533DD" w:rsidRPr="003228A0" w14:paraId="7E15F2D5" w14:textId="77777777" w:rsidTr="009402B9">
        <w:tc>
          <w:tcPr>
            <w:tcW w:w="9060" w:type="dxa"/>
          </w:tcPr>
          <w:p w14:paraId="39369599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8"/>
              </w:rPr>
            </w:pPr>
            <w:r w:rsidRPr="003228A0">
              <w:rPr>
                <w:rFonts w:ascii="Arial" w:hAnsi="Arial" w:cs="Arial"/>
                <w:sz w:val="28"/>
                <w:szCs w:val="28"/>
              </w:rPr>
              <w:t>Diagramme lesen</w:t>
            </w:r>
          </w:p>
        </w:tc>
      </w:tr>
    </w:tbl>
    <w:p w14:paraId="6A58DBE0" w14:textId="340F05B9" w:rsidR="003228A0" w:rsidRDefault="003228A0"/>
    <w:p w14:paraId="3F5B695E" w14:textId="77777777" w:rsidR="003228A0" w:rsidRDefault="003228A0">
      <w:pPr>
        <w:spacing w:after="0" w:line="240" w:lineRule="auto"/>
      </w:pPr>
      <w:r>
        <w:br w:type="page"/>
      </w:r>
    </w:p>
    <w:p w14:paraId="4E4AB94C" w14:textId="418E9C51" w:rsidR="007533DD" w:rsidRPr="006B221F" w:rsidRDefault="003228A0" w:rsidP="003228A0">
      <w:pPr>
        <w:tabs>
          <w:tab w:val="left" w:pos="5720"/>
        </w:tabs>
        <w:rPr>
          <w:rFonts w:ascii="Arial" w:hAnsi="Arial" w:cs="Arial"/>
          <w:b/>
          <w:sz w:val="24"/>
          <w:szCs w:val="24"/>
        </w:rPr>
      </w:pPr>
      <w:r w:rsidRPr="003228A0">
        <w:rPr>
          <w:rFonts w:ascii="Arial" w:hAnsi="Arial" w:cs="Arial"/>
          <w:b/>
          <w:sz w:val="24"/>
          <w:szCs w:val="24"/>
        </w:rPr>
        <w:lastRenderedPageBreak/>
        <w:t>Leitthemen der 8. Jahrgangsstufe</w:t>
      </w:r>
    </w:p>
    <w:tbl>
      <w:tblPr>
        <w:tblStyle w:val="Tabellenraster"/>
        <w:tblW w:w="0" w:type="auto"/>
        <w:tblInd w:w="10" w:type="dxa"/>
        <w:tblLook w:val="04A0" w:firstRow="1" w:lastRow="0" w:firstColumn="1" w:lastColumn="0" w:noHBand="0" w:noVBand="1"/>
      </w:tblPr>
      <w:tblGrid>
        <w:gridCol w:w="7637"/>
        <w:gridCol w:w="1409"/>
      </w:tblGrid>
      <w:tr w:rsidR="007533DD" w:rsidRPr="003228A0" w14:paraId="0DBEE648" w14:textId="77777777" w:rsidTr="009402B9">
        <w:tc>
          <w:tcPr>
            <w:tcW w:w="7637" w:type="dxa"/>
            <w:shd w:val="clear" w:color="auto" w:fill="1F3864" w:themeFill="accent1" w:themeFillShade="80"/>
          </w:tcPr>
          <w:p w14:paraId="23B37260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Leitthema</w:t>
            </w:r>
          </w:p>
        </w:tc>
        <w:tc>
          <w:tcPr>
            <w:tcW w:w="1409" w:type="dxa"/>
            <w:shd w:val="clear" w:color="auto" w:fill="1F3864" w:themeFill="accent1" w:themeFillShade="80"/>
          </w:tcPr>
          <w:p w14:paraId="36379794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Dauer</w:t>
            </w:r>
          </w:p>
        </w:tc>
      </w:tr>
      <w:tr w:rsidR="007533DD" w:rsidRPr="003228A0" w14:paraId="674D1AB6" w14:textId="77777777" w:rsidTr="009402B9">
        <w:tc>
          <w:tcPr>
            <w:tcW w:w="7637" w:type="dxa"/>
          </w:tcPr>
          <w:p w14:paraId="6F94FFA4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Berufsbilder</w:t>
            </w:r>
          </w:p>
        </w:tc>
        <w:tc>
          <w:tcPr>
            <w:tcW w:w="1409" w:type="dxa"/>
          </w:tcPr>
          <w:p w14:paraId="42202C37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6FAD815B" w14:textId="77777777" w:rsidTr="009402B9">
        <w:tc>
          <w:tcPr>
            <w:tcW w:w="7637" w:type="dxa"/>
          </w:tcPr>
          <w:p w14:paraId="1406A511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Betriebspraktikum</w:t>
            </w:r>
          </w:p>
        </w:tc>
        <w:tc>
          <w:tcPr>
            <w:tcW w:w="1409" w:type="dxa"/>
          </w:tcPr>
          <w:p w14:paraId="5DF734B2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7</w:t>
            </w:r>
          </w:p>
        </w:tc>
      </w:tr>
      <w:tr w:rsidR="007533DD" w:rsidRPr="003228A0" w14:paraId="420685E9" w14:textId="77777777" w:rsidTr="009402B9">
        <w:tc>
          <w:tcPr>
            <w:tcW w:w="7637" w:type="dxa"/>
          </w:tcPr>
          <w:p w14:paraId="6E486117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Bewerbung</w:t>
            </w:r>
          </w:p>
        </w:tc>
        <w:tc>
          <w:tcPr>
            <w:tcW w:w="1409" w:type="dxa"/>
          </w:tcPr>
          <w:p w14:paraId="69C191E2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48F65586" w14:textId="77777777" w:rsidTr="009402B9">
        <w:tc>
          <w:tcPr>
            <w:tcW w:w="7637" w:type="dxa"/>
          </w:tcPr>
          <w:p w14:paraId="0F4C0A53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Schlüsselqualifikationen (Berufsfindung)</w:t>
            </w:r>
          </w:p>
        </w:tc>
        <w:tc>
          <w:tcPr>
            <w:tcW w:w="1409" w:type="dxa"/>
          </w:tcPr>
          <w:p w14:paraId="7334BAFC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5955F7BE" w14:textId="77777777" w:rsidTr="009402B9">
        <w:tc>
          <w:tcPr>
            <w:tcW w:w="7637" w:type="dxa"/>
          </w:tcPr>
          <w:p w14:paraId="2D3BD8D0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Duale Ausbildung</w:t>
            </w:r>
          </w:p>
        </w:tc>
        <w:tc>
          <w:tcPr>
            <w:tcW w:w="1409" w:type="dxa"/>
          </w:tcPr>
          <w:p w14:paraId="6BF962F3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7B55916B" w14:textId="77777777" w:rsidTr="009402B9">
        <w:tc>
          <w:tcPr>
            <w:tcW w:w="7637" w:type="dxa"/>
          </w:tcPr>
          <w:p w14:paraId="520E0A6A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Bankgeschäfte/Kontoführung</w:t>
            </w:r>
          </w:p>
        </w:tc>
        <w:tc>
          <w:tcPr>
            <w:tcW w:w="1409" w:type="dxa"/>
          </w:tcPr>
          <w:p w14:paraId="7FB26EE7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3E1F25F7" w14:textId="77777777" w:rsidTr="009402B9">
        <w:tc>
          <w:tcPr>
            <w:tcW w:w="7637" w:type="dxa"/>
          </w:tcPr>
          <w:p w14:paraId="1CB8BFAB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 xml:space="preserve">Unterrichtsgang Dachauer Str. </w:t>
            </w:r>
          </w:p>
          <w:p w14:paraId="769DB818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sym w:font="Wingdings" w:char="F0E0"/>
            </w:r>
            <w:r w:rsidRPr="003228A0">
              <w:rPr>
                <w:rFonts w:ascii="Arial" w:hAnsi="Arial" w:cs="Arial"/>
                <w:sz w:val="28"/>
                <w:szCs w:val="26"/>
              </w:rPr>
              <w:t xml:space="preserve"> Welche Betriebe gibt es?</w:t>
            </w:r>
          </w:p>
        </w:tc>
        <w:tc>
          <w:tcPr>
            <w:tcW w:w="1409" w:type="dxa"/>
          </w:tcPr>
          <w:p w14:paraId="1BAC5AAB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230A3730" w14:textId="77777777" w:rsidTr="009402B9">
        <w:tc>
          <w:tcPr>
            <w:tcW w:w="7637" w:type="dxa"/>
          </w:tcPr>
          <w:p w14:paraId="4C005862" w14:textId="68F15C6B" w:rsidR="007533DD" w:rsidRPr="003228A0" w:rsidRDefault="002D0E22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Gesunde</w:t>
            </w:r>
            <w:r w:rsidR="007533DD" w:rsidRPr="003228A0">
              <w:rPr>
                <w:rFonts w:ascii="Arial" w:hAnsi="Arial" w:cs="Arial"/>
                <w:sz w:val="28"/>
                <w:szCs w:val="26"/>
              </w:rPr>
              <w:t xml:space="preserve"> Lebensführung (Krankheiten, Drogen)</w:t>
            </w:r>
          </w:p>
        </w:tc>
        <w:tc>
          <w:tcPr>
            <w:tcW w:w="1409" w:type="dxa"/>
          </w:tcPr>
          <w:p w14:paraId="444B97C5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78E826E9" w14:textId="77777777" w:rsidTr="009402B9">
        <w:tc>
          <w:tcPr>
            <w:tcW w:w="7637" w:type="dxa"/>
          </w:tcPr>
          <w:p w14:paraId="59F3DF03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Prozentrechnen/Dreisatz</w:t>
            </w:r>
          </w:p>
        </w:tc>
        <w:tc>
          <w:tcPr>
            <w:tcW w:w="1409" w:type="dxa"/>
          </w:tcPr>
          <w:p w14:paraId="7BBF673A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3</w:t>
            </w:r>
          </w:p>
        </w:tc>
      </w:tr>
      <w:tr w:rsidR="007533DD" w:rsidRPr="003228A0" w14:paraId="611C3F98" w14:textId="77777777" w:rsidTr="009402B9">
        <w:tc>
          <w:tcPr>
            <w:tcW w:w="7637" w:type="dxa"/>
          </w:tcPr>
          <w:p w14:paraId="7D29A8CF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Formeln für Rechteck und Quadrat</w:t>
            </w:r>
          </w:p>
        </w:tc>
        <w:tc>
          <w:tcPr>
            <w:tcW w:w="1409" w:type="dxa"/>
          </w:tcPr>
          <w:p w14:paraId="423E0A41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21AAAB7F" w14:textId="77777777" w:rsidTr="009402B9">
        <w:tc>
          <w:tcPr>
            <w:tcW w:w="7637" w:type="dxa"/>
          </w:tcPr>
          <w:p w14:paraId="13C09E36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Lärm/Lärmschutz</w:t>
            </w:r>
          </w:p>
        </w:tc>
        <w:tc>
          <w:tcPr>
            <w:tcW w:w="1409" w:type="dxa"/>
          </w:tcPr>
          <w:p w14:paraId="5F8237FC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4C2C713D" w14:textId="77777777" w:rsidTr="009402B9">
        <w:tc>
          <w:tcPr>
            <w:tcW w:w="7637" w:type="dxa"/>
          </w:tcPr>
          <w:p w14:paraId="2B81DEA9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Europa</w:t>
            </w:r>
          </w:p>
        </w:tc>
        <w:tc>
          <w:tcPr>
            <w:tcW w:w="1409" w:type="dxa"/>
          </w:tcPr>
          <w:p w14:paraId="3047C3BA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3A66C14D" w14:textId="77777777" w:rsidTr="009402B9">
        <w:tc>
          <w:tcPr>
            <w:tcW w:w="7637" w:type="dxa"/>
          </w:tcPr>
          <w:p w14:paraId="6001139D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Demokratie und NS-Diktatur</w:t>
            </w:r>
          </w:p>
        </w:tc>
        <w:tc>
          <w:tcPr>
            <w:tcW w:w="1409" w:type="dxa"/>
          </w:tcPr>
          <w:p w14:paraId="245A61CD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02573240" w14:textId="77777777" w:rsidTr="009402B9">
        <w:tc>
          <w:tcPr>
            <w:tcW w:w="7637" w:type="dxa"/>
          </w:tcPr>
          <w:p w14:paraId="131279EC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</w:p>
        </w:tc>
        <w:tc>
          <w:tcPr>
            <w:tcW w:w="1409" w:type="dxa"/>
          </w:tcPr>
          <w:p w14:paraId="46DC0922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sz w:val="28"/>
                <w:szCs w:val="26"/>
              </w:rPr>
              <w:t>27</w:t>
            </w:r>
          </w:p>
        </w:tc>
      </w:tr>
    </w:tbl>
    <w:p w14:paraId="662F6D02" w14:textId="77777777" w:rsidR="007533DD" w:rsidRDefault="007533DD" w:rsidP="007533DD"/>
    <w:tbl>
      <w:tblPr>
        <w:tblStyle w:val="Tabellenraster"/>
        <w:tblW w:w="0" w:type="auto"/>
        <w:tblInd w:w="4" w:type="dxa"/>
        <w:tblLook w:val="04A0" w:firstRow="1" w:lastRow="0" w:firstColumn="1" w:lastColumn="0" w:noHBand="0" w:noVBand="1"/>
      </w:tblPr>
      <w:tblGrid>
        <w:gridCol w:w="9052"/>
      </w:tblGrid>
      <w:tr w:rsidR="007533DD" w:rsidRPr="003228A0" w14:paraId="74B6012D" w14:textId="77777777" w:rsidTr="009402B9">
        <w:tc>
          <w:tcPr>
            <w:tcW w:w="9052" w:type="dxa"/>
            <w:shd w:val="clear" w:color="auto" w:fill="1F3864" w:themeFill="accent1" w:themeFillShade="80"/>
          </w:tcPr>
          <w:p w14:paraId="4475C291" w14:textId="77777777" w:rsidR="007533DD" w:rsidRPr="003228A0" w:rsidRDefault="007533DD" w:rsidP="005D7290">
            <w:pPr>
              <w:pStyle w:val="KeinLeerraum"/>
              <w:tabs>
                <w:tab w:val="left" w:pos="256"/>
                <w:tab w:val="center" w:pos="4418"/>
              </w:tabs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ab/>
            </w: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ab/>
              <w:t>Methodenkompetenzen im Fokus</w:t>
            </w:r>
          </w:p>
        </w:tc>
      </w:tr>
      <w:tr w:rsidR="007533DD" w:rsidRPr="003228A0" w14:paraId="1D03C5FB" w14:textId="77777777" w:rsidTr="009402B9">
        <w:tc>
          <w:tcPr>
            <w:tcW w:w="9052" w:type="dxa"/>
          </w:tcPr>
          <w:p w14:paraId="055806A6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Checklisten erstellen</w:t>
            </w:r>
          </w:p>
        </w:tc>
      </w:tr>
      <w:tr w:rsidR="007533DD" w:rsidRPr="003228A0" w14:paraId="7F7784C7" w14:textId="77777777" w:rsidTr="009402B9">
        <w:tc>
          <w:tcPr>
            <w:tcW w:w="9052" w:type="dxa"/>
          </w:tcPr>
          <w:p w14:paraId="34CEE016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Themis-Ordner führen</w:t>
            </w:r>
          </w:p>
        </w:tc>
      </w:tr>
      <w:tr w:rsidR="007533DD" w:rsidRPr="003228A0" w14:paraId="238C17A5" w14:textId="77777777" w:rsidTr="009402B9">
        <w:tc>
          <w:tcPr>
            <w:tcW w:w="9052" w:type="dxa"/>
          </w:tcPr>
          <w:p w14:paraId="272DCFDD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Skizzen erstellen</w:t>
            </w:r>
          </w:p>
        </w:tc>
      </w:tr>
      <w:tr w:rsidR="007533DD" w:rsidRPr="003228A0" w14:paraId="08157D6E" w14:textId="77777777" w:rsidTr="005D7290">
        <w:trPr>
          <w:trHeight w:val="249"/>
        </w:trPr>
        <w:tc>
          <w:tcPr>
            <w:tcW w:w="9052" w:type="dxa"/>
          </w:tcPr>
          <w:p w14:paraId="5073DDEC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Karteikarten zur Vorbereitung auf Proben erstellen</w:t>
            </w:r>
          </w:p>
        </w:tc>
      </w:tr>
      <w:tr w:rsidR="007533DD" w:rsidRPr="003228A0" w14:paraId="43C2A7E2" w14:textId="77777777" w:rsidTr="009402B9">
        <w:trPr>
          <w:trHeight w:val="332"/>
        </w:trPr>
        <w:tc>
          <w:tcPr>
            <w:tcW w:w="9052" w:type="dxa"/>
          </w:tcPr>
          <w:p w14:paraId="3B799E82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Referat/Plakat</w:t>
            </w:r>
          </w:p>
        </w:tc>
      </w:tr>
      <w:tr w:rsidR="007533DD" w:rsidRPr="003228A0" w14:paraId="6E1A1636" w14:textId="77777777" w:rsidTr="009402B9">
        <w:trPr>
          <w:trHeight w:val="332"/>
        </w:trPr>
        <w:tc>
          <w:tcPr>
            <w:tcW w:w="9052" w:type="dxa"/>
          </w:tcPr>
          <w:p w14:paraId="1DAF6DF5" w14:textId="761BA79E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Formelsammlung und Taschenrechner anwenden</w:t>
            </w:r>
          </w:p>
        </w:tc>
      </w:tr>
      <w:tr w:rsidR="007533DD" w:rsidRPr="003228A0" w14:paraId="2D5B801E" w14:textId="77777777" w:rsidTr="009402B9">
        <w:trPr>
          <w:trHeight w:val="332"/>
        </w:trPr>
        <w:tc>
          <w:tcPr>
            <w:tcW w:w="9052" w:type="dxa"/>
          </w:tcPr>
          <w:p w14:paraId="79D2F705" w14:textId="744629A3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Bewerbungsgespräche führen</w:t>
            </w:r>
          </w:p>
        </w:tc>
      </w:tr>
      <w:tr w:rsidR="007533DD" w:rsidRPr="003228A0" w14:paraId="28ECD53D" w14:textId="77777777" w:rsidTr="009402B9">
        <w:trPr>
          <w:trHeight w:val="332"/>
        </w:trPr>
        <w:tc>
          <w:tcPr>
            <w:tcW w:w="9052" w:type="dxa"/>
          </w:tcPr>
          <w:p w14:paraId="2A4EB7C5" w14:textId="53E40E86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Arbeitsberichte schreiben</w:t>
            </w:r>
          </w:p>
        </w:tc>
      </w:tr>
    </w:tbl>
    <w:p w14:paraId="26C2FB13" w14:textId="087F70ED" w:rsidR="003228A0" w:rsidRDefault="003228A0" w:rsidP="003228A0">
      <w:pPr>
        <w:spacing w:after="0" w:line="360" w:lineRule="auto"/>
        <w:rPr>
          <w:rFonts w:ascii="Arial" w:hAnsi="Arial" w:cs="Arial"/>
          <w:sz w:val="24"/>
        </w:rPr>
      </w:pPr>
    </w:p>
    <w:p w14:paraId="5A50A751" w14:textId="77777777" w:rsidR="00EC2326" w:rsidRDefault="00EC232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871CAC8" w14:textId="4C6503D4" w:rsidR="003228A0" w:rsidRPr="006B221F" w:rsidRDefault="003228A0" w:rsidP="003228A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228A0">
        <w:rPr>
          <w:rFonts w:ascii="Arial" w:hAnsi="Arial" w:cs="Arial"/>
          <w:b/>
          <w:sz w:val="24"/>
          <w:szCs w:val="24"/>
        </w:rPr>
        <w:lastRenderedPageBreak/>
        <w:t xml:space="preserve">Leitthemen </w:t>
      </w:r>
      <w:r>
        <w:rPr>
          <w:rFonts w:ascii="Arial" w:hAnsi="Arial" w:cs="Arial"/>
          <w:b/>
          <w:sz w:val="24"/>
          <w:szCs w:val="24"/>
        </w:rPr>
        <w:t>der 9</w:t>
      </w:r>
      <w:r w:rsidRPr="003228A0">
        <w:rPr>
          <w:rFonts w:ascii="Arial" w:hAnsi="Arial" w:cs="Arial"/>
          <w:b/>
          <w:sz w:val="24"/>
          <w:szCs w:val="24"/>
        </w:rPr>
        <w:t>. Jahrgangsstufe</w:t>
      </w:r>
    </w:p>
    <w:tbl>
      <w:tblPr>
        <w:tblStyle w:val="Tabellenraster"/>
        <w:tblW w:w="0" w:type="auto"/>
        <w:tblInd w:w="4" w:type="dxa"/>
        <w:tblLook w:val="04A0" w:firstRow="1" w:lastRow="0" w:firstColumn="1" w:lastColumn="0" w:noHBand="0" w:noVBand="1"/>
      </w:tblPr>
      <w:tblGrid>
        <w:gridCol w:w="7742"/>
        <w:gridCol w:w="1310"/>
      </w:tblGrid>
      <w:tr w:rsidR="007533DD" w:rsidRPr="003228A0" w14:paraId="1A89AA2B" w14:textId="77777777" w:rsidTr="005D7290">
        <w:tc>
          <w:tcPr>
            <w:tcW w:w="7742" w:type="dxa"/>
            <w:shd w:val="clear" w:color="auto" w:fill="1F3864" w:themeFill="accent1" w:themeFillShade="80"/>
            <w:vAlign w:val="center"/>
          </w:tcPr>
          <w:p w14:paraId="302C1F91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Leitthema</w:t>
            </w:r>
          </w:p>
        </w:tc>
        <w:tc>
          <w:tcPr>
            <w:tcW w:w="1310" w:type="dxa"/>
            <w:shd w:val="clear" w:color="auto" w:fill="1F3864" w:themeFill="accent1" w:themeFillShade="80"/>
          </w:tcPr>
          <w:p w14:paraId="27C3B87F" w14:textId="77777777" w:rsidR="007533DD" w:rsidRPr="003228A0" w:rsidRDefault="007533DD" w:rsidP="003228A0">
            <w:pPr>
              <w:pStyle w:val="KeinLeerraum"/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Dauer</w:t>
            </w:r>
          </w:p>
        </w:tc>
      </w:tr>
      <w:tr w:rsidR="007533DD" w:rsidRPr="003228A0" w14:paraId="3D5112B3" w14:textId="77777777" w:rsidTr="005D7290">
        <w:tc>
          <w:tcPr>
            <w:tcW w:w="7742" w:type="dxa"/>
            <w:vAlign w:val="center"/>
          </w:tcPr>
          <w:p w14:paraId="2E51F8C8" w14:textId="0E51F5DA" w:rsidR="007533DD" w:rsidRPr="003228A0" w:rsidRDefault="002D0E22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Bewerbung</w:t>
            </w:r>
          </w:p>
        </w:tc>
        <w:tc>
          <w:tcPr>
            <w:tcW w:w="1310" w:type="dxa"/>
            <w:vAlign w:val="center"/>
          </w:tcPr>
          <w:p w14:paraId="19C1DD3C" w14:textId="7C31658A" w:rsidR="007533DD" w:rsidRPr="003228A0" w:rsidRDefault="002D0E22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3</w:t>
            </w:r>
          </w:p>
        </w:tc>
      </w:tr>
      <w:tr w:rsidR="007533DD" w:rsidRPr="003228A0" w14:paraId="0F28F113" w14:textId="77777777" w:rsidTr="005D7290">
        <w:tc>
          <w:tcPr>
            <w:tcW w:w="7742" w:type="dxa"/>
            <w:vAlign w:val="center"/>
          </w:tcPr>
          <w:p w14:paraId="6A4736F0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Betriebspraktikum</w:t>
            </w:r>
          </w:p>
        </w:tc>
        <w:tc>
          <w:tcPr>
            <w:tcW w:w="1310" w:type="dxa"/>
            <w:vAlign w:val="center"/>
          </w:tcPr>
          <w:p w14:paraId="49139431" w14:textId="31A337A6" w:rsidR="007533DD" w:rsidRPr="003228A0" w:rsidRDefault="002D0E22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5</w:t>
            </w:r>
          </w:p>
        </w:tc>
      </w:tr>
      <w:tr w:rsidR="007533DD" w:rsidRPr="003228A0" w14:paraId="7EDF0B6E" w14:textId="77777777" w:rsidTr="005D7290">
        <w:tc>
          <w:tcPr>
            <w:tcW w:w="7742" w:type="dxa"/>
            <w:vAlign w:val="center"/>
          </w:tcPr>
          <w:p w14:paraId="175E6636" w14:textId="77777777" w:rsidR="001A620E" w:rsidRDefault="002D0E22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 xml:space="preserve">Wege nach der Schule </w:t>
            </w:r>
          </w:p>
          <w:p w14:paraId="30B50E24" w14:textId="156679E1" w:rsidR="007533DD" w:rsidRPr="003228A0" w:rsidRDefault="002D0E22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(Berufswahlhelfer, Berufsbilder, Ausbildungsvertrag)</w:t>
            </w:r>
          </w:p>
        </w:tc>
        <w:tc>
          <w:tcPr>
            <w:tcW w:w="1310" w:type="dxa"/>
            <w:vAlign w:val="center"/>
          </w:tcPr>
          <w:p w14:paraId="2CEC434F" w14:textId="7D461826" w:rsidR="007533DD" w:rsidRPr="003228A0" w:rsidRDefault="002D0E22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3</w:t>
            </w:r>
          </w:p>
        </w:tc>
      </w:tr>
      <w:tr w:rsidR="007533DD" w:rsidRPr="003228A0" w14:paraId="68B03B94" w14:textId="77777777" w:rsidTr="005D7290">
        <w:tc>
          <w:tcPr>
            <w:tcW w:w="7742" w:type="dxa"/>
            <w:vAlign w:val="center"/>
          </w:tcPr>
          <w:p w14:paraId="4DC68414" w14:textId="47EF4744" w:rsidR="007533DD" w:rsidRPr="003228A0" w:rsidRDefault="002D0E22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Lebensplanung/ -gestaltung</w:t>
            </w:r>
          </w:p>
        </w:tc>
        <w:tc>
          <w:tcPr>
            <w:tcW w:w="1310" w:type="dxa"/>
            <w:vAlign w:val="center"/>
          </w:tcPr>
          <w:p w14:paraId="53C5DCB0" w14:textId="0A70E6DF" w:rsidR="007533DD" w:rsidRPr="003228A0" w:rsidRDefault="001A620E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35E59B7E" w14:textId="77777777" w:rsidTr="005D7290">
        <w:tc>
          <w:tcPr>
            <w:tcW w:w="7742" w:type="dxa"/>
            <w:vAlign w:val="center"/>
          </w:tcPr>
          <w:p w14:paraId="4BEA8F55" w14:textId="75ECDCEC" w:rsidR="007533DD" w:rsidRPr="003228A0" w:rsidRDefault="002D0E22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Politik (Demokratie und Wahlen)</w:t>
            </w:r>
          </w:p>
        </w:tc>
        <w:tc>
          <w:tcPr>
            <w:tcW w:w="1310" w:type="dxa"/>
            <w:vAlign w:val="center"/>
          </w:tcPr>
          <w:p w14:paraId="00897F4F" w14:textId="32235FB0" w:rsidR="007533DD" w:rsidRPr="003228A0" w:rsidRDefault="002D0E22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2269A1D7" w14:textId="77777777" w:rsidTr="005D7290">
        <w:tc>
          <w:tcPr>
            <w:tcW w:w="7742" w:type="dxa"/>
            <w:vAlign w:val="center"/>
          </w:tcPr>
          <w:p w14:paraId="448B078B" w14:textId="4D39B77E" w:rsidR="007533DD" w:rsidRPr="003228A0" w:rsidRDefault="001A620E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Mit Geld umgehen</w:t>
            </w:r>
          </w:p>
        </w:tc>
        <w:tc>
          <w:tcPr>
            <w:tcW w:w="1310" w:type="dxa"/>
            <w:vAlign w:val="center"/>
          </w:tcPr>
          <w:p w14:paraId="24AD2B7A" w14:textId="76540E9D" w:rsidR="007533DD" w:rsidRPr="003228A0" w:rsidRDefault="001A620E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3</w:t>
            </w:r>
          </w:p>
        </w:tc>
      </w:tr>
      <w:tr w:rsidR="007533DD" w:rsidRPr="003228A0" w14:paraId="5F5614A5" w14:textId="77777777" w:rsidTr="005D7290">
        <w:tc>
          <w:tcPr>
            <w:tcW w:w="7742" w:type="dxa"/>
            <w:vAlign w:val="center"/>
          </w:tcPr>
          <w:p w14:paraId="497289A0" w14:textId="7DAB833E" w:rsidR="007533DD" w:rsidRPr="003228A0" w:rsidRDefault="001A620E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 xml:space="preserve">Gesunde </w:t>
            </w:r>
            <w:r w:rsidRPr="003228A0">
              <w:rPr>
                <w:rFonts w:ascii="Arial" w:hAnsi="Arial" w:cs="Arial"/>
                <w:sz w:val="28"/>
                <w:szCs w:val="26"/>
              </w:rPr>
              <w:t>Lebensführung (Ernährung)</w:t>
            </w:r>
          </w:p>
        </w:tc>
        <w:tc>
          <w:tcPr>
            <w:tcW w:w="1310" w:type="dxa"/>
            <w:vAlign w:val="center"/>
          </w:tcPr>
          <w:p w14:paraId="4A1694C5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038374B1" w14:textId="77777777" w:rsidTr="005D7290">
        <w:tc>
          <w:tcPr>
            <w:tcW w:w="7742" w:type="dxa"/>
            <w:vAlign w:val="center"/>
          </w:tcPr>
          <w:p w14:paraId="0462D7EF" w14:textId="2E206DF8" w:rsidR="007533DD" w:rsidRPr="003228A0" w:rsidRDefault="001A620E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Energieversorgung im Wandel</w:t>
            </w:r>
          </w:p>
        </w:tc>
        <w:tc>
          <w:tcPr>
            <w:tcW w:w="1310" w:type="dxa"/>
            <w:vAlign w:val="center"/>
          </w:tcPr>
          <w:p w14:paraId="5F02A511" w14:textId="2D2781A9" w:rsidR="007533DD" w:rsidRPr="003228A0" w:rsidRDefault="001A620E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06111EFA" w14:textId="77777777" w:rsidTr="005D7290">
        <w:tc>
          <w:tcPr>
            <w:tcW w:w="7742" w:type="dxa"/>
            <w:vAlign w:val="center"/>
          </w:tcPr>
          <w:p w14:paraId="652052E9" w14:textId="700CCC4B" w:rsidR="007533DD" w:rsidRPr="003228A0" w:rsidRDefault="001A620E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Informationsaufnahme und -verarbeitung</w:t>
            </w:r>
            <w:bookmarkStart w:id="0" w:name="_GoBack"/>
            <w:bookmarkEnd w:id="0"/>
          </w:p>
        </w:tc>
        <w:tc>
          <w:tcPr>
            <w:tcW w:w="1310" w:type="dxa"/>
            <w:vAlign w:val="center"/>
          </w:tcPr>
          <w:p w14:paraId="24199FB8" w14:textId="1BB7DE58" w:rsidR="007533DD" w:rsidRPr="003228A0" w:rsidRDefault="001A620E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3</w:t>
            </w:r>
          </w:p>
        </w:tc>
      </w:tr>
      <w:tr w:rsidR="007533DD" w:rsidRPr="003228A0" w14:paraId="038704CE" w14:textId="77777777" w:rsidTr="005D7290">
        <w:tc>
          <w:tcPr>
            <w:tcW w:w="7742" w:type="dxa"/>
            <w:vAlign w:val="center"/>
          </w:tcPr>
          <w:p w14:paraId="59DE1B16" w14:textId="3D04BFBD" w:rsidR="007533DD" w:rsidRPr="003228A0" w:rsidRDefault="001A620E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Entwicklung des Menschen (Elternschaft, Abtreibung)</w:t>
            </w:r>
          </w:p>
        </w:tc>
        <w:tc>
          <w:tcPr>
            <w:tcW w:w="1310" w:type="dxa"/>
            <w:vAlign w:val="center"/>
          </w:tcPr>
          <w:p w14:paraId="38C1F2A9" w14:textId="7FF557B2" w:rsidR="007533DD" w:rsidRPr="003228A0" w:rsidRDefault="001A620E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1</w:t>
            </w:r>
          </w:p>
        </w:tc>
      </w:tr>
      <w:tr w:rsidR="007533DD" w:rsidRPr="003228A0" w14:paraId="3D167DF8" w14:textId="77777777" w:rsidTr="005D7290">
        <w:tc>
          <w:tcPr>
            <w:tcW w:w="7742" w:type="dxa"/>
            <w:vAlign w:val="center"/>
          </w:tcPr>
          <w:p w14:paraId="6DD00A48" w14:textId="2610BAFE" w:rsidR="007533DD" w:rsidRPr="003228A0" w:rsidRDefault="001A620E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 xml:space="preserve">Nationalsozialismus und </w:t>
            </w:r>
            <w:r w:rsidRPr="003228A0">
              <w:rPr>
                <w:rFonts w:ascii="Arial" w:hAnsi="Arial" w:cs="Arial"/>
                <w:sz w:val="28"/>
                <w:szCs w:val="26"/>
              </w:rPr>
              <w:t>2. Weltkrieg</w:t>
            </w:r>
          </w:p>
        </w:tc>
        <w:tc>
          <w:tcPr>
            <w:tcW w:w="1310" w:type="dxa"/>
            <w:vAlign w:val="center"/>
          </w:tcPr>
          <w:p w14:paraId="612755E1" w14:textId="280CA637" w:rsidR="007533DD" w:rsidRPr="003228A0" w:rsidRDefault="002D0E22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666CB74F" w14:textId="77777777" w:rsidTr="005D7290">
        <w:tc>
          <w:tcPr>
            <w:tcW w:w="7742" w:type="dxa"/>
            <w:vAlign w:val="center"/>
          </w:tcPr>
          <w:p w14:paraId="22EB55C8" w14:textId="7E544850" w:rsidR="007533DD" w:rsidRPr="003228A0" w:rsidRDefault="001A620E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Nachkriegszeit</w:t>
            </w:r>
            <w:r>
              <w:rPr>
                <w:rFonts w:ascii="Arial" w:hAnsi="Arial" w:cs="Arial"/>
                <w:sz w:val="28"/>
                <w:szCs w:val="26"/>
              </w:rPr>
              <w:t xml:space="preserve"> und Wiedervereinigung</w:t>
            </w:r>
          </w:p>
        </w:tc>
        <w:tc>
          <w:tcPr>
            <w:tcW w:w="1310" w:type="dxa"/>
            <w:vAlign w:val="center"/>
          </w:tcPr>
          <w:p w14:paraId="3946A675" w14:textId="18B42112" w:rsidR="007533DD" w:rsidRPr="003228A0" w:rsidRDefault="002D0E22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6"/>
              </w:rPr>
            </w:pPr>
            <w:r>
              <w:rPr>
                <w:rFonts w:ascii="Arial" w:hAnsi="Arial" w:cs="Arial"/>
                <w:sz w:val="28"/>
                <w:szCs w:val="26"/>
              </w:rPr>
              <w:t>2</w:t>
            </w:r>
          </w:p>
        </w:tc>
      </w:tr>
      <w:tr w:rsidR="007533DD" w:rsidRPr="003228A0" w14:paraId="7697EF59" w14:textId="77777777" w:rsidTr="005D7290">
        <w:tc>
          <w:tcPr>
            <w:tcW w:w="7742" w:type="dxa"/>
            <w:vAlign w:val="center"/>
          </w:tcPr>
          <w:p w14:paraId="5977AB99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</w:p>
        </w:tc>
        <w:tc>
          <w:tcPr>
            <w:tcW w:w="1310" w:type="dxa"/>
            <w:vAlign w:val="center"/>
          </w:tcPr>
          <w:p w14:paraId="5EFEF8B4" w14:textId="7FCDCE0B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sz w:val="28"/>
                <w:szCs w:val="26"/>
              </w:rPr>
              <w:t>2</w:t>
            </w:r>
            <w:r w:rsidR="001A620E">
              <w:rPr>
                <w:rFonts w:ascii="Arial" w:hAnsi="Arial" w:cs="Arial"/>
                <w:b/>
                <w:sz w:val="28"/>
                <w:szCs w:val="26"/>
              </w:rPr>
              <w:t>9</w:t>
            </w:r>
          </w:p>
        </w:tc>
      </w:tr>
    </w:tbl>
    <w:p w14:paraId="3DC620FE" w14:textId="4EFC3832" w:rsidR="007533DD" w:rsidRPr="003228A0" w:rsidRDefault="007533DD" w:rsidP="003228A0">
      <w:pPr>
        <w:spacing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Ind w:w="4" w:type="dxa"/>
        <w:tblLook w:val="04A0" w:firstRow="1" w:lastRow="0" w:firstColumn="1" w:lastColumn="0" w:noHBand="0" w:noVBand="1"/>
      </w:tblPr>
      <w:tblGrid>
        <w:gridCol w:w="9052"/>
      </w:tblGrid>
      <w:tr w:rsidR="007533DD" w:rsidRPr="003228A0" w14:paraId="31F406C7" w14:textId="77777777" w:rsidTr="009402B9">
        <w:tc>
          <w:tcPr>
            <w:tcW w:w="9052" w:type="dxa"/>
            <w:shd w:val="clear" w:color="auto" w:fill="1F3864" w:themeFill="accent1" w:themeFillShade="80"/>
          </w:tcPr>
          <w:p w14:paraId="74EC8D42" w14:textId="77777777" w:rsidR="007533DD" w:rsidRPr="003228A0" w:rsidRDefault="007533DD" w:rsidP="005D7290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</w:pPr>
            <w:r w:rsidRPr="003228A0">
              <w:rPr>
                <w:rFonts w:ascii="Arial" w:hAnsi="Arial" w:cs="Arial"/>
                <w:b/>
                <w:color w:val="FFFFFF" w:themeColor="background1"/>
                <w:sz w:val="28"/>
                <w:szCs w:val="26"/>
              </w:rPr>
              <w:t>Methodenkompetenzen im Fokus</w:t>
            </w:r>
          </w:p>
        </w:tc>
      </w:tr>
      <w:tr w:rsidR="007533DD" w:rsidRPr="003228A0" w14:paraId="271EBEAF" w14:textId="77777777" w:rsidTr="009402B9">
        <w:tc>
          <w:tcPr>
            <w:tcW w:w="9052" w:type="dxa"/>
          </w:tcPr>
          <w:p w14:paraId="79B4C60C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Diagramme lesen</w:t>
            </w:r>
          </w:p>
        </w:tc>
      </w:tr>
      <w:tr w:rsidR="007533DD" w:rsidRPr="003228A0" w14:paraId="6F47D7A9" w14:textId="77777777" w:rsidTr="009402B9">
        <w:tc>
          <w:tcPr>
            <w:tcW w:w="9052" w:type="dxa"/>
          </w:tcPr>
          <w:p w14:paraId="61861105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diskutieren pro/contra</w:t>
            </w:r>
          </w:p>
        </w:tc>
      </w:tr>
      <w:tr w:rsidR="007533DD" w:rsidRPr="003228A0" w14:paraId="7AA17408" w14:textId="77777777" w:rsidTr="009402B9">
        <w:tc>
          <w:tcPr>
            <w:tcW w:w="9052" w:type="dxa"/>
          </w:tcPr>
          <w:p w14:paraId="32296F59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Checklisten erstellen</w:t>
            </w:r>
          </w:p>
        </w:tc>
      </w:tr>
      <w:tr w:rsidR="007533DD" w:rsidRPr="003228A0" w14:paraId="12C07883" w14:textId="77777777" w:rsidTr="009402B9">
        <w:tc>
          <w:tcPr>
            <w:tcW w:w="9052" w:type="dxa"/>
          </w:tcPr>
          <w:p w14:paraId="1EED5AC8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Themis-Ordner führen</w:t>
            </w:r>
          </w:p>
        </w:tc>
      </w:tr>
      <w:tr w:rsidR="007533DD" w:rsidRPr="003228A0" w14:paraId="77ABD836" w14:textId="77777777" w:rsidTr="005D7290">
        <w:trPr>
          <w:trHeight w:val="292"/>
        </w:trPr>
        <w:tc>
          <w:tcPr>
            <w:tcW w:w="9052" w:type="dxa"/>
          </w:tcPr>
          <w:p w14:paraId="346DE9B7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Karteikarten</w:t>
            </w:r>
          </w:p>
        </w:tc>
      </w:tr>
      <w:tr w:rsidR="007533DD" w:rsidRPr="003228A0" w14:paraId="0C966037" w14:textId="77777777" w:rsidTr="009402B9">
        <w:trPr>
          <w:trHeight w:val="332"/>
        </w:trPr>
        <w:tc>
          <w:tcPr>
            <w:tcW w:w="9052" w:type="dxa"/>
          </w:tcPr>
          <w:p w14:paraId="16927B71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Referat/Plakat</w:t>
            </w:r>
          </w:p>
        </w:tc>
      </w:tr>
      <w:tr w:rsidR="007533DD" w:rsidRPr="003228A0" w14:paraId="16AD4D71" w14:textId="77777777" w:rsidTr="009402B9">
        <w:trPr>
          <w:trHeight w:val="332"/>
        </w:trPr>
        <w:tc>
          <w:tcPr>
            <w:tcW w:w="9052" w:type="dxa"/>
          </w:tcPr>
          <w:p w14:paraId="7FF5E05D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Formelsammlung und Taschenrechner anwenden</w:t>
            </w:r>
          </w:p>
        </w:tc>
      </w:tr>
      <w:tr w:rsidR="007533DD" w:rsidRPr="003228A0" w14:paraId="1161F31C" w14:textId="77777777" w:rsidTr="009402B9">
        <w:trPr>
          <w:trHeight w:val="332"/>
        </w:trPr>
        <w:tc>
          <w:tcPr>
            <w:tcW w:w="9052" w:type="dxa"/>
          </w:tcPr>
          <w:p w14:paraId="1180B30F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Bewerbungsgespräche führen</w:t>
            </w:r>
          </w:p>
        </w:tc>
      </w:tr>
      <w:tr w:rsidR="007533DD" w:rsidRPr="003228A0" w14:paraId="37111CE8" w14:textId="77777777" w:rsidTr="009402B9">
        <w:trPr>
          <w:trHeight w:val="332"/>
        </w:trPr>
        <w:tc>
          <w:tcPr>
            <w:tcW w:w="9052" w:type="dxa"/>
          </w:tcPr>
          <w:p w14:paraId="75B83689" w14:textId="77777777" w:rsidR="007533DD" w:rsidRPr="003228A0" w:rsidRDefault="007533DD" w:rsidP="005D7290">
            <w:pPr>
              <w:pStyle w:val="KeinLeerraum"/>
              <w:rPr>
                <w:rFonts w:ascii="Arial" w:hAnsi="Arial" w:cs="Arial"/>
                <w:sz w:val="28"/>
                <w:szCs w:val="26"/>
              </w:rPr>
            </w:pPr>
            <w:r w:rsidRPr="003228A0">
              <w:rPr>
                <w:rFonts w:ascii="Arial" w:hAnsi="Arial" w:cs="Arial"/>
                <w:sz w:val="28"/>
                <w:szCs w:val="26"/>
              </w:rPr>
              <w:t>Arbeitsberichte schreiben</w:t>
            </w:r>
          </w:p>
        </w:tc>
      </w:tr>
    </w:tbl>
    <w:p w14:paraId="0253C652" w14:textId="7FD0D486" w:rsidR="007533DD" w:rsidRDefault="007533D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AB25DA5" w14:textId="3F154FF8" w:rsidR="000C66E9" w:rsidRDefault="000C66E9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0C66E9" w:rsidSect="00EC2326">
          <w:headerReference w:type="default" r:id="rId9"/>
          <w:footerReference w:type="even" r:id="rId10"/>
          <w:footerReference w:type="default" r:id="rId11"/>
          <w:footerReference w:type="first" r:id="rId12"/>
          <w:pgSz w:w="11900" w:h="16840"/>
          <w:pgMar w:top="1193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Tabellenraster"/>
        <w:tblpPr w:leftFromText="141" w:rightFromText="141" w:horzAnchor="page" w:tblpX="982" w:tblpY="-674"/>
        <w:tblW w:w="15160" w:type="dxa"/>
        <w:tblLook w:val="04A0" w:firstRow="1" w:lastRow="0" w:firstColumn="1" w:lastColumn="0" w:noHBand="0" w:noVBand="1"/>
      </w:tblPr>
      <w:tblGrid>
        <w:gridCol w:w="9536"/>
        <w:gridCol w:w="2812"/>
        <w:gridCol w:w="2812"/>
      </w:tblGrid>
      <w:tr w:rsidR="00B33ED5" w:rsidRPr="000A72BF" w14:paraId="7D6F20C9" w14:textId="77777777" w:rsidTr="006B221F">
        <w:trPr>
          <w:trHeight w:val="426"/>
        </w:trPr>
        <w:tc>
          <w:tcPr>
            <w:tcW w:w="953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96E9859" w14:textId="632FBD51" w:rsidR="00FB088B" w:rsidRPr="000A72BF" w:rsidRDefault="00FB088B" w:rsidP="006B221F">
            <w:pPr>
              <w:ind w:left="-426" w:firstLine="426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12" w:type="dxa"/>
            <w:vAlign w:val="center"/>
          </w:tcPr>
          <w:p w14:paraId="02D77BE2" w14:textId="77777777" w:rsidR="00FB088B" w:rsidRPr="000A72BF" w:rsidRDefault="00FB088B" w:rsidP="006B221F">
            <w:pPr>
              <w:ind w:left="-426"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t>Deutsch</w:t>
            </w:r>
          </w:p>
        </w:tc>
        <w:tc>
          <w:tcPr>
            <w:tcW w:w="2812" w:type="dxa"/>
            <w:shd w:val="clear" w:color="auto" w:fill="0080FF"/>
            <w:vAlign w:val="center"/>
          </w:tcPr>
          <w:p w14:paraId="78089CAA" w14:textId="77777777" w:rsidR="00FB088B" w:rsidRPr="000A72BF" w:rsidRDefault="00FB088B" w:rsidP="006B221F">
            <w:pPr>
              <w:ind w:left="-426" w:firstLine="426"/>
              <w:jc w:val="center"/>
              <w:rPr>
                <w:rFonts w:ascii="Arial" w:hAnsi="Arial" w:cs="Arial"/>
              </w:rPr>
            </w:pPr>
            <w:r w:rsidRPr="000A72BF"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B33ED5" w:rsidRPr="000A72BF" w14:paraId="359D445F" w14:textId="77777777" w:rsidTr="006B221F">
        <w:trPr>
          <w:trHeight w:val="506"/>
        </w:trPr>
        <w:tc>
          <w:tcPr>
            <w:tcW w:w="953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B49C91D" w14:textId="77777777" w:rsidR="00FB088B" w:rsidRPr="000A72BF" w:rsidRDefault="00FB088B" w:rsidP="006B221F">
            <w:pPr>
              <w:rPr>
                <w:rFonts w:ascii="Arial" w:hAnsi="Arial" w:cs="Arial"/>
              </w:rPr>
            </w:pPr>
          </w:p>
        </w:tc>
        <w:tc>
          <w:tcPr>
            <w:tcW w:w="2812" w:type="dxa"/>
            <w:shd w:val="clear" w:color="auto" w:fill="auto"/>
            <w:vAlign w:val="center"/>
          </w:tcPr>
          <w:p w14:paraId="48B52E62" w14:textId="0DDF1A82" w:rsidR="00FB088B" w:rsidRPr="000A72BF" w:rsidRDefault="00F8387D" w:rsidP="006B22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4 </w:t>
            </w:r>
            <w:r w:rsidR="00FB088B">
              <w:rPr>
                <w:rFonts w:ascii="Arial" w:hAnsi="Arial" w:cs="Arial"/>
                <w:b/>
                <w:sz w:val="24"/>
              </w:rPr>
              <w:t>Themenfahrpläne</w:t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69C13F10" w14:textId="77777777" w:rsidR="00FB088B" w:rsidRPr="000A72BF" w:rsidRDefault="00FB088B" w:rsidP="006B221F">
            <w:pPr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7-9</w:t>
            </w:r>
          </w:p>
        </w:tc>
      </w:tr>
    </w:tbl>
    <w:p w14:paraId="36992F00" w14:textId="77777777" w:rsidR="0086715E" w:rsidRDefault="0086715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15449" w:type="dxa"/>
        <w:tblInd w:w="-715" w:type="dxa"/>
        <w:tblLook w:val="04A0" w:firstRow="1" w:lastRow="0" w:firstColumn="1" w:lastColumn="0" w:noHBand="0" w:noVBand="1"/>
      </w:tblPr>
      <w:tblGrid>
        <w:gridCol w:w="3261"/>
        <w:gridCol w:w="4062"/>
        <w:gridCol w:w="4063"/>
        <w:gridCol w:w="4063"/>
      </w:tblGrid>
      <w:tr w:rsidR="00FD0514" w:rsidRPr="0086715E" w14:paraId="1D9A8D89" w14:textId="77777777" w:rsidTr="00FD0514">
        <w:tc>
          <w:tcPr>
            <w:tcW w:w="3261" w:type="dxa"/>
            <w:shd w:val="clear" w:color="auto" w:fill="1F3864" w:themeFill="accent1" w:themeFillShade="80"/>
          </w:tcPr>
          <w:p w14:paraId="11CB782C" w14:textId="77777777" w:rsidR="0086715E" w:rsidRPr="0086715E" w:rsidRDefault="0086715E" w:rsidP="0086715E">
            <w:pPr>
              <w:pStyle w:val="Untertitel"/>
              <w:spacing w:line="240" w:lineRule="auto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86715E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Kompetenzraster</w:t>
            </w:r>
          </w:p>
        </w:tc>
        <w:tc>
          <w:tcPr>
            <w:tcW w:w="4062" w:type="dxa"/>
            <w:shd w:val="clear" w:color="auto" w:fill="1F3864" w:themeFill="accent1" w:themeFillShade="80"/>
          </w:tcPr>
          <w:p w14:paraId="45CDE99B" w14:textId="77777777" w:rsidR="0086715E" w:rsidRPr="0086715E" w:rsidRDefault="0086715E" w:rsidP="0086715E">
            <w:pPr>
              <w:pStyle w:val="Untertitel"/>
              <w:spacing w:line="240" w:lineRule="auto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86715E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Klasse 7</w:t>
            </w:r>
          </w:p>
        </w:tc>
        <w:tc>
          <w:tcPr>
            <w:tcW w:w="4063" w:type="dxa"/>
            <w:shd w:val="clear" w:color="auto" w:fill="1F3864" w:themeFill="accent1" w:themeFillShade="80"/>
          </w:tcPr>
          <w:p w14:paraId="0787ACF0" w14:textId="77777777" w:rsidR="0086715E" w:rsidRPr="0086715E" w:rsidRDefault="0086715E" w:rsidP="0086715E">
            <w:pPr>
              <w:pStyle w:val="Untertitel"/>
              <w:spacing w:line="240" w:lineRule="auto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86715E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Klasse 8</w:t>
            </w:r>
          </w:p>
        </w:tc>
        <w:tc>
          <w:tcPr>
            <w:tcW w:w="4063" w:type="dxa"/>
            <w:shd w:val="clear" w:color="auto" w:fill="1F3864" w:themeFill="accent1" w:themeFillShade="80"/>
          </w:tcPr>
          <w:p w14:paraId="7B022D8E" w14:textId="77777777" w:rsidR="0086715E" w:rsidRPr="0086715E" w:rsidRDefault="0086715E" w:rsidP="0086715E">
            <w:pPr>
              <w:pStyle w:val="Untertitel"/>
              <w:spacing w:line="240" w:lineRule="auto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86715E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Klasse 9</w:t>
            </w:r>
          </w:p>
        </w:tc>
      </w:tr>
      <w:tr w:rsidR="0086715E" w:rsidRPr="0086715E" w14:paraId="433E7F37" w14:textId="77777777" w:rsidTr="00B33ED5">
        <w:trPr>
          <w:trHeight w:val="304"/>
        </w:trPr>
        <w:tc>
          <w:tcPr>
            <w:tcW w:w="15449" w:type="dxa"/>
            <w:gridSpan w:val="4"/>
            <w:shd w:val="clear" w:color="auto" w:fill="B4C6E7" w:themeFill="accent1" w:themeFillTint="66"/>
          </w:tcPr>
          <w:p w14:paraId="70FD5F50" w14:textId="2583DAA0" w:rsidR="0086715E" w:rsidRPr="00B27485" w:rsidRDefault="0086715E" w:rsidP="0086715E">
            <w:pPr>
              <w:pStyle w:val="Untertitel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b/>
                <w:i w:val="0"/>
                <w:color w:val="auto"/>
              </w:rPr>
            </w:pPr>
            <w:r w:rsidRPr="00B27485">
              <w:rPr>
                <w:rFonts w:ascii="Arial" w:hAnsi="Arial" w:cs="Arial"/>
                <w:b/>
                <w:i w:val="0"/>
                <w:color w:val="auto"/>
              </w:rPr>
              <w:t xml:space="preserve">Sprechen: Aufmerksam zuhören, Informationen entnehmen und verarbeiten sowie situationsangemessen und adressatenbezogen zu, vor und mit anderen sprechen </w:t>
            </w:r>
          </w:p>
        </w:tc>
      </w:tr>
      <w:tr w:rsidR="00FB088B" w:rsidRPr="0086715E" w14:paraId="1C0F0D06" w14:textId="77777777" w:rsidTr="006B221F">
        <w:trPr>
          <w:trHeight w:val="595"/>
        </w:trPr>
        <w:tc>
          <w:tcPr>
            <w:tcW w:w="3261" w:type="dxa"/>
            <w:shd w:val="clear" w:color="auto" w:fill="auto"/>
          </w:tcPr>
          <w:p w14:paraId="4FA34443" w14:textId="6EDB4C5E" w:rsidR="0086715E" w:rsidRPr="00FB088B" w:rsidRDefault="00375A81" w:rsidP="00FB088B">
            <w:pPr>
              <w:pStyle w:val="Untertitel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Zuhör- und Gesprächs</w:t>
            </w: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techniken</w:t>
            </w:r>
          </w:p>
        </w:tc>
        <w:tc>
          <w:tcPr>
            <w:tcW w:w="4062" w:type="dxa"/>
            <w:shd w:val="clear" w:color="auto" w:fill="auto"/>
          </w:tcPr>
          <w:p w14:paraId="457E8BAA" w14:textId="1230B701" w:rsidR="0086715E" w:rsidRPr="00FB088B" w:rsidRDefault="0086715E" w:rsidP="00FD0514">
            <w:pPr>
              <w:pStyle w:val="Untertitel"/>
              <w:numPr>
                <w:ilvl w:val="0"/>
                <w:numId w:val="24"/>
              </w:numPr>
              <w:spacing w:line="240" w:lineRule="auto"/>
              <w:ind w:left="183" w:hanging="1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Techniken, um die Aufmerksamkeit zu lenken (Sprechverhalten, Mimik, Gestik)</w:t>
            </w:r>
          </w:p>
          <w:p w14:paraId="5CF6EB40" w14:textId="332518F5" w:rsidR="00375A81" w:rsidRPr="00375A81" w:rsidRDefault="0086715E" w:rsidP="00FD0514">
            <w:pPr>
              <w:pStyle w:val="Untertitel"/>
              <w:numPr>
                <w:ilvl w:val="0"/>
                <w:numId w:val="24"/>
              </w:numPr>
              <w:spacing w:line="240" w:lineRule="auto"/>
              <w:ind w:left="183" w:hanging="1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schulische und außerschulische Gesprächssituationen (Feedbackrunden, gemeinsame Erlebnisse, Konflikte, Diskussionen)</w:t>
            </w:r>
          </w:p>
        </w:tc>
        <w:tc>
          <w:tcPr>
            <w:tcW w:w="4063" w:type="dxa"/>
            <w:shd w:val="clear" w:color="auto" w:fill="auto"/>
          </w:tcPr>
          <w:p w14:paraId="3DA7F2E4" w14:textId="0C91C707" w:rsidR="00375A81" w:rsidRDefault="00375A81" w:rsidP="00FD0514">
            <w:pPr>
              <w:pStyle w:val="Untertitel"/>
              <w:numPr>
                <w:ilvl w:val="1"/>
                <w:numId w:val="27"/>
              </w:numPr>
              <w:spacing w:line="240" w:lineRule="auto"/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an Sprechsituationen angemessene Sprachebene und adäquater Wortschatz</w:t>
            </w:r>
          </w:p>
          <w:p w14:paraId="65BC8FA1" w14:textId="22C67938" w:rsidR="00375A81" w:rsidRPr="00375A81" w:rsidRDefault="00375A81" w:rsidP="00FD0514">
            <w:pPr>
              <w:pStyle w:val="Untertitel"/>
              <w:numPr>
                <w:ilvl w:val="0"/>
                <w:numId w:val="27"/>
              </w:numPr>
              <w:spacing w:line="240" w:lineRule="auto"/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schulische und außerschulische Gesprächssituationen (kurze Telefonate, Verkaufsgespräche, Vorstellungs- und Bewerbungsgespräche</w:t>
            </w: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, Argumentation</w:t>
            </w: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4063" w:type="dxa"/>
            <w:shd w:val="clear" w:color="auto" w:fill="auto"/>
          </w:tcPr>
          <w:p w14:paraId="0DDEFA38" w14:textId="474B4C8D" w:rsidR="0086715E" w:rsidRPr="00FB088B" w:rsidRDefault="0086715E" w:rsidP="00FD0514">
            <w:pPr>
              <w:pStyle w:val="Untertitel"/>
              <w:numPr>
                <w:ilvl w:val="0"/>
                <w:numId w:val="27"/>
              </w:numPr>
              <w:spacing w:line="240" w:lineRule="auto"/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schulische und außerschulische Gesprächssituationen (kurze Telefonate, Verkaufsgespräche, Vorstellungs- und Bewerbungsgespräche, </w:t>
            </w:r>
            <w:r w:rsidRPr="00FB088B">
              <w:rPr>
                <w:rFonts w:ascii="Arial" w:hAnsi="Arial" w:cs="Arial"/>
                <w:i w:val="0"/>
                <w:color w:val="C00000"/>
                <w:sz w:val="20"/>
                <w:szCs w:val="20"/>
              </w:rPr>
              <w:t>Gesprächsnotizen</w:t>
            </w: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)</w:t>
            </w:r>
          </w:p>
          <w:p w14:paraId="3E31EAF2" w14:textId="77777777" w:rsidR="0086715E" w:rsidRPr="00FB088B" w:rsidRDefault="0086715E" w:rsidP="00FB088B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088B" w:rsidRPr="0086715E" w14:paraId="74B92B58" w14:textId="77777777" w:rsidTr="006B221F">
        <w:trPr>
          <w:trHeight w:val="1069"/>
        </w:trPr>
        <w:tc>
          <w:tcPr>
            <w:tcW w:w="3261" w:type="dxa"/>
            <w:shd w:val="clear" w:color="auto" w:fill="auto"/>
          </w:tcPr>
          <w:p w14:paraId="0873611F" w14:textId="6F1DEB25" w:rsidR="0086715E" w:rsidRPr="00FB088B" w:rsidRDefault="0086715E" w:rsidP="00FB088B">
            <w:pPr>
              <w:pStyle w:val="Untertitel"/>
              <w:spacing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Präsentationstechniken </w:t>
            </w:r>
          </w:p>
        </w:tc>
        <w:tc>
          <w:tcPr>
            <w:tcW w:w="4062" w:type="dxa"/>
            <w:shd w:val="clear" w:color="auto" w:fill="auto"/>
          </w:tcPr>
          <w:p w14:paraId="67132D44" w14:textId="77777777" w:rsidR="00FD0514" w:rsidRDefault="0086715E" w:rsidP="00FD0514">
            <w:pPr>
              <w:pStyle w:val="Untertitel"/>
              <w:numPr>
                <w:ilvl w:val="0"/>
                <w:numId w:val="25"/>
              </w:numPr>
              <w:spacing w:line="240" w:lineRule="auto"/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Rollenspiel, szenische Spiel, Pantomime</w:t>
            </w:r>
            <w:r w:rsidR="00375A81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32D44FAE" w14:textId="65BC6830" w:rsidR="0086715E" w:rsidRPr="00FD0514" w:rsidRDefault="00375A81" w:rsidP="00FD0514">
            <w:pPr>
              <w:pStyle w:val="Untertitel"/>
              <w:numPr>
                <w:ilvl w:val="0"/>
                <w:numId w:val="25"/>
              </w:numPr>
              <w:spacing w:line="240" w:lineRule="auto"/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Gedichtvortrag/Witze</w:t>
            </w:r>
          </w:p>
        </w:tc>
        <w:tc>
          <w:tcPr>
            <w:tcW w:w="4063" w:type="dxa"/>
            <w:shd w:val="clear" w:color="auto" w:fill="auto"/>
          </w:tcPr>
          <w:p w14:paraId="16019005" w14:textId="001D24F9" w:rsidR="0086715E" w:rsidRPr="00FB088B" w:rsidRDefault="0086715E" w:rsidP="00FD0514">
            <w:pPr>
              <w:pStyle w:val="Untertitel"/>
              <w:numPr>
                <w:ilvl w:val="0"/>
                <w:numId w:val="24"/>
              </w:numPr>
              <w:spacing w:line="240" w:lineRule="auto"/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Referat</w:t>
            </w:r>
          </w:p>
          <w:p w14:paraId="54FEC012" w14:textId="77777777" w:rsidR="0086715E" w:rsidRPr="00FB088B" w:rsidRDefault="0086715E" w:rsidP="00FB088B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3" w:type="dxa"/>
            <w:shd w:val="clear" w:color="auto" w:fill="auto"/>
          </w:tcPr>
          <w:p w14:paraId="15042A5F" w14:textId="7B249072" w:rsidR="00375A81" w:rsidRPr="00FD0514" w:rsidRDefault="00375A81" w:rsidP="00FD0514">
            <w:pPr>
              <w:pStyle w:val="Untertitel"/>
              <w:numPr>
                <w:ilvl w:val="0"/>
                <w:numId w:val="33"/>
              </w:numPr>
              <w:spacing w:line="240" w:lineRule="auto"/>
              <w:ind w:left="274" w:hanging="274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FD0514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Referat </w:t>
            </w:r>
            <w:r w:rsidRPr="00FD0514">
              <w:rPr>
                <w:rFonts w:ascii="Arial" w:hAnsi="Arial" w:cs="Arial"/>
                <w:i w:val="0"/>
                <w:color w:val="C00000"/>
                <w:sz w:val="20"/>
                <w:szCs w:val="20"/>
              </w:rPr>
              <w:t>(verbale und nonverbale Ebene, Präsentationstechniken)</w:t>
            </w:r>
          </w:p>
          <w:p w14:paraId="4E2B7876" w14:textId="2F2E05D5" w:rsidR="0086715E" w:rsidRPr="00375A81" w:rsidRDefault="00375A81" w:rsidP="00FD0514">
            <w:pPr>
              <w:pStyle w:val="Untertitel"/>
              <w:numPr>
                <w:ilvl w:val="0"/>
                <w:numId w:val="32"/>
              </w:numPr>
              <w:spacing w:line="240" w:lineRule="auto"/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kurze Stellungnahme</w:t>
            </w:r>
          </w:p>
        </w:tc>
      </w:tr>
      <w:tr w:rsidR="0086715E" w:rsidRPr="0086715E" w14:paraId="04DBC402" w14:textId="77777777" w:rsidTr="00B33ED5">
        <w:trPr>
          <w:trHeight w:val="306"/>
        </w:trPr>
        <w:tc>
          <w:tcPr>
            <w:tcW w:w="15449" w:type="dxa"/>
            <w:gridSpan w:val="4"/>
            <w:shd w:val="clear" w:color="auto" w:fill="B4C6E7" w:themeFill="accent1" w:themeFillTint="66"/>
          </w:tcPr>
          <w:p w14:paraId="436E9876" w14:textId="27ECF737" w:rsidR="0086715E" w:rsidRPr="00B27485" w:rsidRDefault="0086715E" w:rsidP="0086715E">
            <w:pPr>
              <w:pStyle w:val="Untertitel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b/>
                <w:i w:val="0"/>
                <w:color w:val="auto"/>
              </w:rPr>
            </w:pPr>
            <w:r w:rsidRPr="00B27485">
              <w:rPr>
                <w:rFonts w:ascii="Arial" w:hAnsi="Arial" w:cs="Arial"/>
                <w:b/>
                <w:i w:val="0"/>
                <w:color w:val="auto"/>
              </w:rPr>
              <w:t>Lesen: Lesefertigkeit, Lesegeläufigkeit und strategische Lesefähigkeit in Vernetzung mit literarischem Lernen anwenden</w:t>
            </w:r>
          </w:p>
        </w:tc>
      </w:tr>
      <w:tr w:rsidR="00FB088B" w:rsidRPr="0086715E" w14:paraId="5541673D" w14:textId="77777777" w:rsidTr="006B221F">
        <w:trPr>
          <w:trHeight w:val="905"/>
        </w:trPr>
        <w:tc>
          <w:tcPr>
            <w:tcW w:w="3261" w:type="dxa"/>
            <w:shd w:val="clear" w:color="auto" w:fill="auto"/>
          </w:tcPr>
          <w:p w14:paraId="7DFB2BBB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Lesefähigkeit verbessern</w:t>
            </w:r>
          </w:p>
        </w:tc>
        <w:tc>
          <w:tcPr>
            <w:tcW w:w="4062" w:type="dxa"/>
            <w:shd w:val="clear" w:color="auto" w:fill="auto"/>
          </w:tcPr>
          <w:p w14:paraId="5488F312" w14:textId="77777777" w:rsidR="00FD0514" w:rsidRDefault="00FB088B" w:rsidP="00FD0514">
            <w:pPr>
              <w:pStyle w:val="Untertitel"/>
              <w:numPr>
                <w:ilvl w:val="0"/>
                <w:numId w:val="24"/>
              </w:numPr>
              <w:ind w:left="325" w:hanging="28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Lesestrategien (v</w:t>
            </w:r>
            <w:r w:rsidR="0086715E"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gl. RLP, Teil 2, S. </w:t>
            </w:r>
            <w:r w:rsidR="0086715E" w:rsidRPr="00FD0514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147ff.)</w:t>
            </w:r>
            <w:r w:rsidR="00FD0514" w:rsidRPr="00FD0514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 </w:t>
            </w:r>
          </w:p>
          <w:p w14:paraId="7F523021" w14:textId="24E1EE81" w:rsidR="0086715E" w:rsidRPr="00FD0514" w:rsidRDefault="00FD0514" w:rsidP="00FD0514">
            <w:pPr>
              <w:pStyle w:val="Untertitel"/>
              <w:numPr>
                <w:ilvl w:val="0"/>
                <w:numId w:val="24"/>
              </w:numPr>
              <w:ind w:left="325" w:hanging="283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FD0514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Lesevortrag</w:t>
            </w:r>
          </w:p>
        </w:tc>
        <w:tc>
          <w:tcPr>
            <w:tcW w:w="4063" w:type="dxa"/>
            <w:shd w:val="clear" w:color="auto" w:fill="auto"/>
          </w:tcPr>
          <w:p w14:paraId="576B1004" w14:textId="77777777" w:rsidR="00FD0514" w:rsidRDefault="0086715E" w:rsidP="00FD0514">
            <w:pPr>
              <w:pStyle w:val="Untertitel"/>
              <w:numPr>
                <w:ilvl w:val="0"/>
                <w:numId w:val="24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Lesestrategien </w:t>
            </w:r>
            <w:r w:rsidR="00FB088B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(v</w:t>
            </w: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gl. RLP, Teil 2, S. 147ff.)</w:t>
            </w:r>
            <w:r w:rsid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0E323259" w14:textId="41526130" w:rsidR="0086715E" w:rsidRPr="00FD0514" w:rsidRDefault="00FD0514" w:rsidP="00FD0514">
            <w:pPr>
              <w:pStyle w:val="Untertitel"/>
              <w:numPr>
                <w:ilvl w:val="0"/>
                <w:numId w:val="24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Lesevortrag</w:t>
            </w:r>
          </w:p>
        </w:tc>
        <w:tc>
          <w:tcPr>
            <w:tcW w:w="4063" w:type="dxa"/>
            <w:shd w:val="clear" w:color="auto" w:fill="auto"/>
          </w:tcPr>
          <w:p w14:paraId="36C240EC" w14:textId="36BA0910" w:rsidR="0086715E" w:rsidRPr="0086715E" w:rsidRDefault="00FB088B" w:rsidP="0086715E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- Lesestrategien (v</w:t>
            </w:r>
            <w:r w:rsidR="0086715E"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gl. RLP, Teil 2, S. 147ff.)</w:t>
            </w:r>
          </w:p>
        </w:tc>
      </w:tr>
      <w:tr w:rsidR="00FB088B" w:rsidRPr="0086715E" w14:paraId="241283EE" w14:textId="77777777" w:rsidTr="006B221F">
        <w:trPr>
          <w:trHeight w:val="961"/>
        </w:trPr>
        <w:tc>
          <w:tcPr>
            <w:tcW w:w="3261" w:type="dxa"/>
            <w:shd w:val="clear" w:color="auto" w:fill="auto"/>
          </w:tcPr>
          <w:p w14:paraId="49227044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Sach- und Gebrauchstexte lesen, verstehen und beurteilen</w:t>
            </w:r>
          </w:p>
        </w:tc>
        <w:tc>
          <w:tcPr>
            <w:tcW w:w="4062" w:type="dxa"/>
            <w:shd w:val="clear" w:color="auto" w:fill="auto"/>
          </w:tcPr>
          <w:p w14:paraId="4939CA21" w14:textId="52E40E2D" w:rsidR="0086715E" w:rsidRPr="0086715E" w:rsidRDefault="0086715E" w:rsidP="00FD0514">
            <w:pPr>
              <w:pStyle w:val="Untertitel"/>
              <w:numPr>
                <w:ilvl w:val="0"/>
                <w:numId w:val="30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Entnahme konkreter und leicht zu erschließender Informationen </w:t>
            </w:r>
          </w:p>
        </w:tc>
        <w:tc>
          <w:tcPr>
            <w:tcW w:w="4063" w:type="dxa"/>
            <w:shd w:val="clear" w:color="auto" w:fill="auto"/>
          </w:tcPr>
          <w:p w14:paraId="490C1D45" w14:textId="561DEE65" w:rsidR="0086715E" w:rsidRPr="0086715E" w:rsidRDefault="0086715E" w:rsidP="00FD0514">
            <w:pPr>
              <w:pStyle w:val="Untertitel"/>
              <w:numPr>
                <w:ilvl w:val="0"/>
                <w:numId w:val="30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Entnahme konkreter und leicht zu erschließender Informationen</w:t>
            </w:r>
          </w:p>
        </w:tc>
        <w:tc>
          <w:tcPr>
            <w:tcW w:w="4063" w:type="dxa"/>
            <w:shd w:val="clear" w:color="auto" w:fill="auto"/>
          </w:tcPr>
          <w:p w14:paraId="514C3C60" w14:textId="77777777" w:rsidR="00FD0514" w:rsidRDefault="0086715E" w:rsidP="00FD0514">
            <w:pPr>
              <w:pStyle w:val="Untertitel"/>
              <w:numPr>
                <w:ilvl w:val="0"/>
                <w:numId w:val="30"/>
              </w:numPr>
              <w:ind w:left="274" w:hanging="274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</w:t>
            </w:r>
            <w:r w:rsidRPr="00FD0514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ntnahme konkreter und leicht zu erschließender Informationen</w:t>
            </w:r>
            <w:r w:rsidR="00FD0514" w:rsidRPr="00FD0514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 </w:t>
            </w:r>
          </w:p>
          <w:p w14:paraId="509CA27D" w14:textId="74B51201" w:rsidR="0086715E" w:rsidRPr="00FD0514" w:rsidRDefault="00FD0514" w:rsidP="00FD0514">
            <w:pPr>
              <w:pStyle w:val="Untertitel"/>
              <w:numPr>
                <w:ilvl w:val="0"/>
                <w:numId w:val="30"/>
              </w:numPr>
              <w:ind w:left="274" w:hanging="274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FD0514">
              <w:rPr>
                <w:rFonts w:ascii="Arial" w:hAnsi="Arial" w:cs="Arial"/>
                <w:i w:val="0"/>
                <w:color w:val="C00000"/>
                <w:sz w:val="20"/>
                <w:szCs w:val="20"/>
              </w:rPr>
              <w:t>Erkennen des Anliegens eines Textes</w:t>
            </w:r>
          </w:p>
        </w:tc>
      </w:tr>
      <w:tr w:rsidR="00FB088B" w:rsidRPr="0086715E" w14:paraId="58F9DA4B" w14:textId="77777777" w:rsidTr="006B221F">
        <w:trPr>
          <w:trHeight w:val="647"/>
        </w:trPr>
        <w:tc>
          <w:tcPr>
            <w:tcW w:w="3261" w:type="dxa"/>
            <w:shd w:val="clear" w:color="auto" w:fill="auto"/>
          </w:tcPr>
          <w:p w14:paraId="755C183A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Zugang zu literarischen Texten finden</w:t>
            </w:r>
          </w:p>
        </w:tc>
        <w:tc>
          <w:tcPr>
            <w:tcW w:w="4062" w:type="dxa"/>
            <w:shd w:val="clear" w:color="auto" w:fill="auto"/>
          </w:tcPr>
          <w:p w14:paraId="0217E4F3" w14:textId="77777777" w:rsidR="00FD0514" w:rsidRDefault="0086715E" w:rsidP="00FD0514">
            <w:pPr>
              <w:pStyle w:val="Untertitel"/>
              <w:numPr>
                <w:ilvl w:val="1"/>
                <w:numId w:val="31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Erzählung</w:t>
            </w:r>
            <w:r w:rsid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3179DFE4" w14:textId="69B6DFFE" w:rsidR="0086715E" w:rsidRPr="00FD0514" w:rsidRDefault="00FD0514" w:rsidP="00FD0514">
            <w:pPr>
              <w:pStyle w:val="Untertitel"/>
              <w:numPr>
                <w:ilvl w:val="1"/>
                <w:numId w:val="31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Hörspiele</w:t>
            </w:r>
          </w:p>
        </w:tc>
        <w:tc>
          <w:tcPr>
            <w:tcW w:w="4063" w:type="dxa"/>
            <w:shd w:val="clear" w:color="auto" w:fill="auto"/>
          </w:tcPr>
          <w:p w14:paraId="2B8EF3AA" w14:textId="5E66FFA7" w:rsidR="0086715E" w:rsidRPr="0086715E" w:rsidRDefault="0086715E" w:rsidP="00FD0514">
            <w:pPr>
              <w:pStyle w:val="Untertitel"/>
              <w:numPr>
                <w:ilvl w:val="1"/>
                <w:numId w:val="31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Gedichte</w:t>
            </w:r>
          </w:p>
          <w:p w14:paraId="2DEF6054" w14:textId="77777777" w:rsidR="0086715E" w:rsidRPr="0086715E" w:rsidRDefault="0086715E" w:rsidP="008671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3" w:type="dxa"/>
            <w:shd w:val="clear" w:color="auto" w:fill="auto"/>
          </w:tcPr>
          <w:p w14:paraId="23556675" w14:textId="77777777" w:rsidR="002A2A6A" w:rsidRDefault="0086715E" w:rsidP="002A2A6A">
            <w:pPr>
              <w:pStyle w:val="Untertitel"/>
              <w:numPr>
                <w:ilvl w:val="1"/>
                <w:numId w:val="31"/>
              </w:numPr>
              <w:ind w:left="274" w:hanging="274"/>
              <w:rPr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  <w:t>Kurzgeschichte</w:t>
            </w:r>
          </w:p>
          <w:p w14:paraId="254EBEC9" w14:textId="1E485CDD" w:rsidR="0086715E" w:rsidRPr="002A2A6A" w:rsidRDefault="0086715E" w:rsidP="002A2A6A">
            <w:pPr>
              <w:pStyle w:val="Untertitel"/>
              <w:numPr>
                <w:ilvl w:val="1"/>
                <w:numId w:val="31"/>
              </w:numPr>
              <w:ind w:left="274" w:hanging="274"/>
              <w:rPr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</w:pPr>
            <w:r w:rsidRPr="002A2A6A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lastRenderedPageBreak/>
              <w:t xml:space="preserve">Unterscheidung literarischer und sachlicher Text </w:t>
            </w:r>
          </w:p>
        </w:tc>
      </w:tr>
      <w:tr w:rsidR="00FB088B" w:rsidRPr="0086715E" w14:paraId="668EEC68" w14:textId="77777777" w:rsidTr="006B221F">
        <w:trPr>
          <w:trHeight w:val="515"/>
        </w:trPr>
        <w:tc>
          <w:tcPr>
            <w:tcW w:w="3261" w:type="dxa"/>
            <w:shd w:val="clear" w:color="auto" w:fill="auto"/>
          </w:tcPr>
          <w:p w14:paraId="04384EB5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lastRenderedPageBreak/>
              <w:t>Jugendbücher kennen lernen, lesen und vorstellen</w:t>
            </w:r>
          </w:p>
        </w:tc>
        <w:tc>
          <w:tcPr>
            <w:tcW w:w="4062" w:type="dxa"/>
            <w:shd w:val="clear" w:color="auto" w:fill="auto"/>
          </w:tcPr>
          <w:p w14:paraId="7F3038F6" w14:textId="35DADAEC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Klassenlektüre</w:t>
            </w:r>
          </w:p>
        </w:tc>
        <w:tc>
          <w:tcPr>
            <w:tcW w:w="4063" w:type="dxa"/>
            <w:shd w:val="clear" w:color="auto" w:fill="auto"/>
          </w:tcPr>
          <w:p w14:paraId="780632F2" w14:textId="67F93562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Klassenlektüre</w:t>
            </w:r>
          </w:p>
        </w:tc>
        <w:tc>
          <w:tcPr>
            <w:tcW w:w="4063" w:type="dxa"/>
            <w:shd w:val="clear" w:color="auto" w:fill="auto"/>
          </w:tcPr>
          <w:p w14:paraId="20DD583D" w14:textId="591F5344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Klassenlektüre (optional)</w:t>
            </w:r>
          </w:p>
        </w:tc>
      </w:tr>
      <w:tr w:rsidR="00FB088B" w:rsidRPr="0086715E" w14:paraId="6510944D" w14:textId="77777777" w:rsidTr="006B221F">
        <w:trPr>
          <w:trHeight w:val="718"/>
        </w:trPr>
        <w:tc>
          <w:tcPr>
            <w:tcW w:w="3261" w:type="dxa"/>
            <w:shd w:val="clear" w:color="auto" w:fill="auto"/>
          </w:tcPr>
          <w:p w14:paraId="1410403B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Medien und Medienerfahrungen untersuchen</w:t>
            </w:r>
          </w:p>
        </w:tc>
        <w:tc>
          <w:tcPr>
            <w:tcW w:w="4062" w:type="dxa"/>
            <w:shd w:val="clear" w:color="auto" w:fill="auto"/>
          </w:tcPr>
          <w:p w14:paraId="4E7CC0DE" w14:textId="070776C2" w:rsidR="0086715E" w:rsidRPr="0086715E" w:rsidRDefault="0086715E" w:rsidP="002A2A6A">
            <w:pPr>
              <w:pStyle w:val="Untertitel"/>
              <w:numPr>
                <w:ilvl w:val="0"/>
                <w:numId w:val="36"/>
              </w:numPr>
              <w:ind w:left="325" w:hanging="283"/>
              <w:rPr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iCs w:val="0"/>
                <w:color w:val="auto"/>
                <w:sz w:val="20"/>
                <w:szCs w:val="20"/>
              </w:rPr>
              <w:t>Zeitschriften</w:t>
            </w:r>
          </w:p>
          <w:p w14:paraId="22FFEFA6" w14:textId="2270426B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Recherche </w:t>
            </w:r>
          </w:p>
        </w:tc>
        <w:tc>
          <w:tcPr>
            <w:tcW w:w="4063" w:type="dxa"/>
            <w:shd w:val="clear" w:color="auto" w:fill="auto"/>
          </w:tcPr>
          <w:p w14:paraId="4F997577" w14:textId="4463A2D4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Zeitungen</w:t>
            </w:r>
          </w:p>
          <w:p w14:paraId="4D3C3EFB" w14:textId="5E81DC32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Recherche </w:t>
            </w:r>
          </w:p>
        </w:tc>
        <w:tc>
          <w:tcPr>
            <w:tcW w:w="4063" w:type="dxa"/>
            <w:shd w:val="clear" w:color="auto" w:fill="auto"/>
          </w:tcPr>
          <w:p w14:paraId="1B48FA7A" w14:textId="3D6A7B41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Werbung </w:t>
            </w:r>
          </w:p>
          <w:p w14:paraId="59BDE53F" w14:textId="3A50B29A" w:rsidR="0086715E" w:rsidRPr="0086715E" w:rsidRDefault="0086715E" w:rsidP="002A2A6A">
            <w:pPr>
              <w:pStyle w:val="Untertitel"/>
              <w:numPr>
                <w:ilvl w:val="0"/>
                <w:numId w:val="35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Recherche </w:t>
            </w:r>
            <w:r w:rsidRPr="0086715E">
              <w:rPr>
                <w:rFonts w:ascii="Arial" w:hAnsi="Arial" w:cs="Arial"/>
                <w:i w:val="0"/>
                <w:color w:val="C00000"/>
                <w:sz w:val="20"/>
                <w:szCs w:val="20"/>
              </w:rPr>
              <w:t>(elektronische Medien)</w:t>
            </w:r>
          </w:p>
        </w:tc>
      </w:tr>
      <w:tr w:rsidR="0086715E" w:rsidRPr="0086715E" w14:paraId="171BB00E" w14:textId="77777777" w:rsidTr="00B33ED5">
        <w:trPr>
          <w:trHeight w:val="404"/>
        </w:trPr>
        <w:tc>
          <w:tcPr>
            <w:tcW w:w="15449" w:type="dxa"/>
            <w:gridSpan w:val="4"/>
            <w:shd w:val="clear" w:color="auto" w:fill="B4C6E7" w:themeFill="accent1" w:themeFillTint="66"/>
          </w:tcPr>
          <w:p w14:paraId="481635D3" w14:textId="77777777" w:rsidR="0086715E" w:rsidRPr="00B27485" w:rsidRDefault="0086715E" w:rsidP="0086715E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</w:rPr>
            </w:pPr>
            <w:r w:rsidRPr="00B27485">
              <w:rPr>
                <w:rFonts w:ascii="Arial" w:hAnsi="Arial" w:cs="Arial"/>
                <w:b/>
                <w:i w:val="0"/>
                <w:color w:val="auto"/>
              </w:rPr>
              <w:t xml:space="preserve">3. Schreiben: Grundlegende Schreibkompetenz anwenden und altersentsprechende Schreibaufgaben bewältigen </w:t>
            </w:r>
          </w:p>
        </w:tc>
      </w:tr>
      <w:tr w:rsidR="00FB088B" w:rsidRPr="0086715E" w14:paraId="0D8E4872" w14:textId="77777777" w:rsidTr="006B221F">
        <w:trPr>
          <w:trHeight w:val="789"/>
        </w:trPr>
        <w:tc>
          <w:tcPr>
            <w:tcW w:w="3261" w:type="dxa"/>
            <w:shd w:val="clear" w:color="auto" w:fill="auto"/>
          </w:tcPr>
          <w:p w14:paraId="1C3DB8BE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Handschrift</w:t>
            </w:r>
          </w:p>
        </w:tc>
        <w:tc>
          <w:tcPr>
            <w:tcW w:w="4062" w:type="dxa"/>
            <w:shd w:val="clear" w:color="auto" w:fill="auto"/>
          </w:tcPr>
          <w:p w14:paraId="06E51895" w14:textId="654163D2" w:rsidR="0086715E" w:rsidRPr="0086715E" w:rsidRDefault="0086715E" w:rsidP="002A2A6A">
            <w:pPr>
              <w:pStyle w:val="Untertitel"/>
              <w:numPr>
                <w:ilvl w:val="0"/>
                <w:numId w:val="37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Gestaltungskriterien lesbarer Schrift</w:t>
            </w:r>
          </w:p>
        </w:tc>
        <w:tc>
          <w:tcPr>
            <w:tcW w:w="4063" w:type="dxa"/>
            <w:shd w:val="clear" w:color="auto" w:fill="auto"/>
          </w:tcPr>
          <w:p w14:paraId="1DECD184" w14:textId="7F49A2A2" w:rsidR="0086715E" w:rsidRPr="0086715E" w:rsidRDefault="0086715E" w:rsidP="002A2A6A">
            <w:pPr>
              <w:pStyle w:val="Untertitel"/>
              <w:numPr>
                <w:ilvl w:val="0"/>
                <w:numId w:val="38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Erfordernisse unterschiedlicher Schreibanlässe (Plakat)</w:t>
            </w:r>
          </w:p>
        </w:tc>
        <w:tc>
          <w:tcPr>
            <w:tcW w:w="4063" w:type="dxa"/>
            <w:shd w:val="clear" w:color="auto" w:fill="auto"/>
          </w:tcPr>
          <w:p w14:paraId="212E7013" w14:textId="0A03D7BF" w:rsidR="0086715E" w:rsidRPr="0086715E" w:rsidRDefault="0086715E" w:rsidP="002A2A6A">
            <w:pPr>
              <w:pStyle w:val="Untertitel"/>
              <w:numPr>
                <w:ilvl w:val="0"/>
                <w:numId w:val="39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Erfordernisse unterschiedlicher Schreibanlässe (Notizzettel)</w:t>
            </w:r>
          </w:p>
        </w:tc>
      </w:tr>
      <w:tr w:rsidR="00FB088B" w:rsidRPr="0086715E" w14:paraId="4DCDF2FB" w14:textId="77777777" w:rsidTr="006B221F">
        <w:trPr>
          <w:trHeight w:val="1275"/>
        </w:trPr>
        <w:tc>
          <w:tcPr>
            <w:tcW w:w="3261" w:type="dxa"/>
            <w:shd w:val="clear" w:color="auto" w:fill="auto"/>
          </w:tcPr>
          <w:p w14:paraId="267DF217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Schreibprozesse und Funktionen des Schreibens </w:t>
            </w:r>
          </w:p>
        </w:tc>
        <w:tc>
          <w:tcPr>
            <w:tcW w:w="4062" w:type="dxa"/>
            <w:shd w:val="clear" w:color="auto" w:fill="auto"/>
          </w:tcPr>
          <w:p w14:paraId="2CD700EA" w14:textId="3CBDC40A" w:rsidR="00FD0514" w:rsidRDefault="0086715E" w:rsidP="002A2A6A">
            <w:pPr>
              <w:pStyle w:val="Untertitel"/>
              <w:numPr>
                <w:ilvl w:val="1"/>
                <w:numId w:val="37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lebens- und berufsrelevante Textformen und Schreibanlässe (Privatbrief/E-Mail, Vorgangsbeschreibung)</w:t>
            </w:r>
            <w:r w:rsid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6B86134C" w14:textId="33211903" w:rsidR="0086715E" w:rsidRPr="0086715E" w:rsidRDefault="00FD0514" w:rsidP="002A2A6A">
            <w:pPr>
              <w:pStyle w:val="Untertitel"/>
              <w:numPr>
                <w:ilvl w:val="0"/>
                <w:numId w:val="37"/>
              </w:numPr>
              <w:ind w:left="325" w:hanging="28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Gestaltung von Texten</w:t>
            </w:r>
          </w:p>
        </w:tc>
        <w:tc>
          <w:tcPr>
            <w:tcW w:w="4063" w:type="dxa"/>
            <w:shd w:val="clear" w:color="auto" w:fill="auto"/>
          </w:tcPr>
          <w:p w14:paraId="7B63DC8C" w14:textId="3F52F788" w:rsidR="00FD0514" w:rsidRDefault="0086715E" w:rsidP="002A2A6A">
            <w:pPr>
              <w:pStyle w:val="Untertitel"/>
              <w:numPr>
                <w:ilvl w:val="1"/>
                <w:numId w:val="38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lebens- und berufsrelevante Textformen und Schreibanlässe (Bericht, Bewerbung, Praktikumsdokumentation)</w:t>
            </w:r>
            <w:r w:rsid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499BB0DA" w14:textId="2A1DF863" w:rsidR="0086715E" w:rsidRPr="0086715E" w:rsidRDefault="00FD0514" w:rsidP="002A2A6A">
            <w:pPr>
              <w:pStyle w:val="Untertitel"/>
              <w:numPr>
                <w:ilvl w:val="0"/>
                <w:numId w:val="38"/>
              </w:numPr>
              <w:ind w:left="362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Gestaltung von Texten (neue Medien)</w:t>
            </w:r>
            <w:r w:rsidRPr="008671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063" w:type="dxa"/>
            <w:shd w:val="clear" w:color="auto" w:fill="auto"/>
          </w:tcPr>
          <w:p w14:paraId="43FE1C62" w14:textId="4EE03229" w:rsidR="00FD0514" w:rsidRDefault="0086715E" w:rsidP="002A2A6A">
            <w:pPr>
              <w:pStyle w:val="Untertitel"/>
              <w:numPr>
                <w:ilvl w:val="0"/>
                <w:numId w:val="38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lebens- und berufsrelevante Textformen und Schreibanlässe (Formulare, </w:t>
            </w:r>
            <w:r w:rsidRPr="0086715E">
              <w:rPr>
                <w:rFonts w:ascii="Arial" w:hAnsi="Arial" w:cs="Arial"/>
                <w:i w:val="0"/>
                <w:color w:val="C00000"/>
                <w:sz w:val="20"/>
                <w:szCs w:val="20"/>
              </w:rPr>
              <w:t>Inhaltsangabe, Geschäftsbrief</w:t>
            </w: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/E-Mail, Praktikumsdokumentation)</w:t>
            </w:r>
            <w:r w:rsid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4ADE50C8" w14:textId="36AE4DDF" w:rsidR="00FD0514" w:rsidRPr="00FD0514" w:rsidRDefault="00FD0514" w:rsidP="002A2A6A">
            <w:pPr>
              <w:pStyle w:val="Untertitel"/>
              <w:numPr>
                <w:ilvl w:val="0"/>
                <w:numId w:val="39"/>
              </w:numPr>
              <w:ind w:left="274" w:hanging="274"/>
              <w:rPr>
                <w:rFonts w:ascii="Arial" w:eastAsiaTheme="minorHAnsi" w:hAnsi="Arial" w:cs="Arial"/>
                <w:i w:val="0"/>
                <w:iCs w:val="0"/>
                <w:color w:val="auto"/>
                <w:spacing w:val="0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Gestaltung von Texten (neue Medien)</w:t>
            </w:r>
          </w:p>
        </w:tc>
      </w:tr>
      <w:tr w:rsidR="00FB088B" w:rsidRPr="0086715E" w14:paraId="7D3CBC75" w14:textId="77777777" w:rsidTr="006B221F">
        <w:trPr>
          <w:trHeight w:val="320"/>
        </w:trPr>
        <w:tc>
          <w:tcPr>
            <w:tcW w:w="3261" w:type="dxa"/>
            <w:shd w:val="clear" w:color="auto" w:fill="auto"/>
          </w:tcPr>
          <w:p w14:paraId="70EF575B" w14:textId="77777777" w:rsidR="0086715E" w:rsidRPr="0086715E" w:rsidRDefault="0086715E" w:rsidP="0086715E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Überarbeitung von Texten </w:t>
            </w:r>
          </w:p>
        </w:tc>
        <w:tc>
          <w:tcPr>
            <w:tcW w:w="4062" w:type="dxa"/>
            <w:shd w:val="clear" w:color="auto" w:fill="auto"/>
          </w:tcPr>
          <w:p w14:paraId="7F1910CB" w14:textId="57168155" w:rsidR="00FD0514" w:rsidRDefault="0086715E" w:rsidP="002A2A6A">
            <w:pPr>
              <w:pStyle w:val="Untertitel"/>
              <w:numPr>
                <w:ilvl w:val="1"/>
                <w:numId w:val="37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lebensrelevante Fremdwörter</w:t>
            </w:r>
            <w:r w:rsidR="00FD0514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41E89616" w14:textId="156C8195" w:rsidR="00FD0514" w:rsidRDefault="00FD0514" w:rsidP="002A2A6A">
            <w:pPr>
              <w:pStyle w:val="Untertitel"/>
              <w:numPr>
                <w:ilvl w:val="1"/>
                <w:numId w:val="37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Überprüfung mit Hilfe von Rechtschreibstrategien (vgl. RLP, Teil 2, S. 165 ff.) </w:t>
            </w:r>
          </w:p>
          <w:p w14:paraId="59593AEE" w14:textId="7EB3F396" w:rsidR="00FD0514" w:rsidRDefault="00FD0514" w:rsidP="002A2A6A">
            <w:pPr>
              <w:pStyle w:val="Untertitel"/>
              <w:numPr>
                <w:ilvl w:val="1"/>
                <w:numId w:val="37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rechtschriftliche Überarbeitung (Wörterbuch)</w:t>
            </w:r>
          </w:p>
          <w:p w14:paraId="6EC5D1E2" w14:textId="23B059C8" w:rsidR="0086715E" w:rsidRPr="00FD0514" w:rsidRDefault="00FD0514" w:rsidP="002A2A6A">
            <w:pPr>
              <w:pStyle w:val="Untertitel"/>
              <w:numPr>
                <w:ilvl w:val="0"/>
                <w:numId w:val="37"/>
              </w:numPr>
              <w:ind w:left="325" w:hanging="283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sprachliche Überarbeitung</w:t>
            </w:r>
            <w:r w:rsidR="0086715E" w:rsidRPr="008671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063" w:type="dxa"/>
            <w:shd w:val="clear" w:color="auto" w:fill="auto"/>
          </w:tcPr>
          <w:p w14:paraId="3611C8D5" w14:textId="6CEEFAF7" w:rsidR="0086715E" w:rsidRPr="0086715E" w:rsidRDefault="0086715E" w:rsidP="002A2A6A">
            <w:pPr>
              <w:pStyle w:val="Untertitel"/>
              <w:numPr>
                <w:ilvl w:val="1"/>
                <w:numId w:val="38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lebens- und berufsrelevante Fremdwörter und Fachbegriffe </w:t>
            </w:r>
          </w:p>
          <w:p w14:paraId="7FAECD53" w14:textId="271EB86A" w:rsidR="00FD0514" w:rsidRDefault="00FD0514" w:rsidP="002A2A6A">
            <w:pPr>
              <w:pStyle w:val="Untertitel"/>
              <w:numPr>
                <w:ilvl w:val="1"/>
                <w:numId w:val="38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Überprüfung mit Hilfe von Rechtschreibstrategien (vgl. RLP, Teil 2, S. 165 ff.) </w:t>
            </w:r>
          </w:p>
          <w:p w14:paraId="5899453D" w14:textId="77777777" w:rsidR="002A2A6A" w:rsidRDefault="00FD0514" w:rsidP="002A2A6A">
            <w:pPr>
              <w:pStyle w:val="Untertitel"/>
              <w:numPr>
                <w:ilvl w:val="1"/>
                <w:numId w:val="38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rechtschriftliche Überarbeitung (Wörterbuch) </w:t>
            </w:r>
          </w:p>
          <w:p w14:paraId="745BA136" w14:textId="0B020FAD" w:rsidR="0086715E" w:rsidRPr="002A2A6A" w:rsidRDefault="00FD0514" w:rsidP="002A2A6A">
            <w:pPr>
              <w:pStyle w:val="Untertitel"/>
              <w:numPr>
                <w:ilvl w:val="1"/>
                <w:numId w:val="38"/>
              </w:numPr>
              <w:ind w:left="362" w:hanging="28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2A2A6A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sprachliche Überarbeitung</w:t>
            </w:r>
          </w:p>
        </w:tc>
        <w:tc>
          <w:tcPr>
            <w:tcW w:w="4063" w:type="dxa"/>
            <w:shd w:val="clear" w:color="auto" w:fill="auto"/>
          </w:tcPr>
          <w:p w14:paraId="4954B8E8" w14:textId="77777777" w:rsidR="002A2A6A" w:rsidRDefault="0086715E" w:rsidP="002A2A6A">
            <w:pPr>
              <w:pStyle w:val="Untertitel"/>
              <w:numPr>
                <w:ilvl w:val="1"/>
                <w:numId w:val="38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86715E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lebens- und berufsrelevante Fremdwörter und Fachbegriffe</w:t>
            </w:r>
          </w:p>
          <w:p w14:paraId="131B076D" w14:textId="77777777" w:rsidR="002A2A6A" w:rsidRDefault="00FD0514" w:rsidP="002A2A6A">
            <w:pPr>
              <w:pStyle w:val="Untertitel"/>
              <w:numPr>
                <w:ilvl w:val="1"/>
                <w:numId w:val="38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2A2A6A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Überprüfung mit Hilfe von Rechtschreibstrategien (vgl. RLP, Teil 2, S. 165 ff.) </w:t>
            </w:r>
          </w:p>
          <w:p w14:paraId="156AB1F8" w14:textId="77777777" w:rsidR="002A2A6A" w:rsidRDefault="00FD0514" w:rsidP="002A2A6A">
            <w:pPr>
              <w:pStyle w:val="Untertitel"/>
              <w:numPr>
                <w:ilvl w:val="1"/>
                <w:numId w:val="38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2A2A6A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rechtschriftliche Überarbeitung (Wörterbuch) </w:t>
            </w:r>
          </w:p>
          <w:p w14:paraId="26DCBC9E" w14:textId="393A3B5B" w:rsidR="0086715E" w:rsidRPr="002A2A6A" w:rsidRDefault="00FD0514" w:rsidP="002A2A6A">
            <w:pPr>
              <w:pStyle w:val="Untertitel"/>
              <w:numPr>
                <w:ilvl w:val="1"/>
                <w:numId w:val="38"/>
              </w:numPr>
              <w:ind w:left="274" w:hanging="274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2A2A6A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sprachliche Überarbeitung</w:t>
            </w:r>
          </w:p>
        </w:tc>
      </w:tr>
    </w:tbl>
    <w:p w14:paraId="533ACCB1" w14:textId="77777777" w:rsidR="0086715E" w:rsidRDefault="0086715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3220C1" w14:textId="77777777" w:rsidR="00B27485" w:rsidRDefault="00B2748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pPr w:leftFromText="141" w:rightFromText="141" w:horzAnchor="page" w:tblpX="982" w:tblpY="-674"/>
        <w:tblW w:w="15160" w:type="dxa"/>
        <w:tblLook w:val="04A0" w:firstRow="1" w:lastRow="0" w:firstColumn="1" w:lastColumn="0" w:noHBand="0" w:noVBand="1"/>
      </w:tblPr>
      <w:tblGrid>
        <w:gridCol w:w="9536"/>
        <w:gridCol w:w="2812"/>
        <w:gridCol w:w="2812"/>
      </w:tblGrid>
      <w:tr w:rsidR="006B221F" w:rsidRPr="000A72BF" w14:paraId="1B1F1B63" w14:textId="77777777" w:rsidTr="00F8387D">
        <w:trPr>
          <w:trHeight w:val="426"/>
        </w:trPr>
        <w:tc>
          <w:tcPr>
            <w:tcW w:w="953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4462339" w14:textId="397EC609" w:rsidR="006B221F" w:rsidRPr="000A72BF" w:rsidRDefault="006B221F" w:rsidP="00F8387D">
            <w:pPr>
              <w:ind w:left="-426" w:firstLine="426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12" w:type="dxa"/>
            <w:vAlign w:val="center"/>
          </w:tcPr>
          <w:p w14:paraId="11C1F2B7" w14:textId="5869905F" w:rsidR="006B221F" w:rsidRPr="000A72BF" w:rsidRDefault="006B221F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t>Mathematik</w:t>
            </w:r>
          </w:p>
        </w:tc>
        <w:tc>
          <w:tcPr>
            <w:tcW w:w="2812" w:type="dxa"/>
            <w:shd w:val="clear" w:color="auto" w:fill="0080FF"/>
            <w:vAlign w:val="center"/>
          </w:tcPr>
          <w:p w14:paraId="58890203" w14:textId="77777777" w:rsidR="006B221F" w:rsidRPr="000A72BF" w:rsidRDefault="006B221F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 w:rsidRPr="000A72BF"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6B221F" w:rsidRPr="000A72BF" w14:paraId="76B864CF" w14:textId="77777777" w:rsidTr="00F8387D">
        <w:trPr>
          <w:trHeight w:val="506"/>
        </w:trPr>
        <w:tc>
          <w:tcPr>
            <w:tcW w:w="953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36A66D4" w14:textId="77777777" w:rsidR="006B221F" w:rsidRPr="000A72BF" w:rsidRDefault="006B221F" w:rsidP="00F8387D">
            <w:pPr>
              <w:rPr>
                <w:rFonts w:ascii="Arial" w:hAnsi="Arial" w:cs="Arial"/>
              </w:rPr>
            </w:pPr>
          </w:p>
        </w:tc>
        <w:tc>
          <w:tcPr>
            <w:tcW w:w="2812" w:type="dxa"/>
            <w:shd w:val="clear" w:color="auto" w:fill="auto"/>
            <w:vAlign w:val="center"/>
          </w:tcPr>
          <w:p w14:paraId="73F79FE4" w14:textId="4308A8B8" w:rsidR="006B221F" w:rsidRPr="000A72BF" w:rsidRDefault="00F8387D" w:rsidP="00F83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4 </w:t>
            </w:r>
            <w:r w:rsidR="006B221F">
              <w:rPr>
                <w:rFonts w:ascii="Arial" w:hAnsi="Arial" w:cs="Arial"/>
                <w:b/>
                <w:sz w:val="24"/>
              </w:rPr>
              <w:t>Themenfahrpläne</w:t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7DBDD59A" w14:textId="77777777" w:rsidR="006B221F" w:rsidRPr="000A72BF" w:rsidRDefault="006B221F" w:rsidP="00F8387D">
            <w:pPr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7-9</w:t>
            </w:r>
          </w:p>
        </w:tc>
      </w:tr>
    </w:tbl>
    <w:p w14:paraId="065BDCA5" w14:textId="77777777" w:rsidR="00FB088B" w:rsidRDefault="00FB088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15449" w:type="dxa"/>
        <w:tblInd w:w="-715" w:type="dxa"/>
        <w:tblLayout w:type="fixed"/>
        <w:tblLook w:val="04A0" w:firstRow="1" w:lastRow="0" w:firstColumn="1" w:lastColumn="0" w:noHBand="0" w:noVBand="1"/>
      </w:tblPr>
      <w:tblGrid>
        <w:gridCol w:w="2802"/>
        <w:gridCol w:w="4488"/>
        <w:gridCol w:w="31"/>
        <w:gridCol w:w="6"/>
        <w:gridCol w:w="4151"/>
        <w:gridCol w:w="12"/>
        <w:gridCol w:w="3959"/>
      </w:tblGrid>
      <w:tr w:rsidR="00FD0514" w:rsidRPr="00B27485" w14:paraId="4542C7EE" w14:textId="77777777" w:rsidTr="00B33ED5">
        <w:tc>
          <w:tcPr>
            <w:tcW w:w="2802" w:type="dxa"/>
            <w:shd w:val="clear" w:color="auto" w:fill="1F3864" w:themeFill="accent1" w:themeFillShade="80"/>
          </w:tcPr>
          <w:p w14:paraId="5C3A4283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Kompetenzraster</w:t>
            </w:r>
          </w:p>
        </w:tc>
        <w:tc>
          <w:tcPr>
            <w:tcW w:w="4525" w:type="dxa"/>
            <w:gridSpan w:val="3"/>
            <w:shd w:val="clear" w:color="auto" w:fill="1F3864" w:themeFill="accent1" w:themeFillShade="80"/>
          </w:tcPr>
          <w:p w14:paraId="42169366" w14:textId="77777777" w:rsidR="00B27485" w:rsidRPr="00B27485" w:rsidRDefault="00B27485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Klasse 7</w:t>
            </w:r>
          </w:p>
        </w:tc>
        <w:tc>
          <w:tcPr>
            <w:tcW w:w="4163" w:type="dxa"/>
            <w:gridSpan w:val="2"/>
            <w:shd w:val="clear" w:color="auto" w:fill="1F3864" w:themeFill="accent1" w:themeFillShade="80"/>
          </w:tcPr>
          <w:p w14:paraId="77219AE6" w14:textId="77777777" w:rsidR="00B27485" w:rsidRPr="00B27485" w:rsidRDefault="00B27485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Klasse 8</w:t>
            </w:r>
          </w:p>
        </w:tc>
        <w:tc>
          <w:tcPr>
            <w:tcW w:w="3959" w:type="dxa"/>
            <w:shd w:val="clear" w:color="auto" w:fill="1F3864" w:themeFill="accent1" w:themeFillShade="80"/>
          </w:tcPr>
          <w:p w14:paraId="5F406A81" w14:textId="77777777" w:rsidR="00B27485" w:rsidRPr="00B27485" w:rsidRDefault="00B27485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0"/>
              </w:rPr>
              <w:t>Klasse 9</w:t>
            </w:r>
          </w:p>
        </w:tc>
      </w:tr>
      <w:tr w:rsidR="00FD0514" w:rsidRPr="00B27485" w14:paraId="5736684E" w14:textId="77777777" w:rsidTr="00B33ED5">
        <w:trPr>
          <w:trHeight w:val="304"/>
        </w:trPr>
        <w:tc>
          <w:tcPr>
            <w:tcW w:w="15449" w:type="dxa"/>
            <w:gridSpan w:val="7"/>
            <w:shd w:val="clear" w:color="auto" w:fill="B4C6E7" w:themeFill="accent1" w:themeFillTint="66"/>
          </w:tcPr>
          <w:p w14:paraId="2DFCD2F9" w14:textId="07DCA793" w:rsidR="00B27485" w:rsidRPr="00B27485" w:rsidRDefault="00B27485" w:rsidP="00B27485">
            <w:pPr>
              <w:pStyle w:val="Untertitel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auto"/>
                <w:szCs w:val="20"/>
              </w:rPr>
              <w:t>1. Raum und Form</w:t>
            </w:r>
          </w:p>
        </w:tc>
      </w:tr>
      <w:tr w:rsidR="00FD0514" w:rsidRPr="00B27485" w14:paraId="5A4A28F5" w14:textId="77777777" w:rsidTr="006B221F">
        <w:trPr>
          <w:trHeight w:val="595"/>
        </w:trPr>
        <w:tc>
          <w:tcPr>
            <w:tcW w:w="2802" w:type="dxa"/>
            <w:shd w:val="clear" w:color="auto" w:fill="auto"/>
          </w:tcPr>
          <w:p w14:paraId="5D4C6DF9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Räumliches Vorstellungsvermögen zur Orientierung im Raum nutzen</w:t>
            </w:r>
          </w:p>
        </w:tc>
        <w:tc>
          <w:tcPr>
            <w:tcW w:w="4525" w:type="dxa"/>
            <w:gridSpan w:val="3"/>
            <w:shd w:val="clear" w:color="auto" w:fill="auto"/>
          </w:tcPr>
          <w:p w14:paraId="5823CA0A" w14:textId="77777777" w:rsidR="00B27485" w:rsidRPr="00B27485" w:rsidRDefault="00B27485" w:rsidP="00B27485">
            <w:pPr>
              <w:pStyle w:val="Untertitel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Umgang mit Lineal, Geodreieck und Zirkel</w:t>
            </w:r>
          </w:p>
          <w:p w14:paraId="700AC0A4" w14:textId="77777777" w:rsidR="00B27485" w:rsidRPr="00B27485" w:rsidRDefault="00B27485" w:rsidP="00B27485">
            <w:pPr>
              <w:pStyle w:val="Untertitel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Grundlagen Geometrie: Begriffe Gerade, Strecke, Schnittpunkt, parallel, senkrecht  </w:t>
            </w:r>
          </w:p>
        </w:tc>
        <w:tc>
          <w:tcPr>
            <w:tcW w:w="4163" w:type="dxa"/>
            <w:gridSpan w:val="2"/>
            <w:shd w:val="clear" w:color="auto" w:fill="auto"/>
          </w:tcPr>
          <w:p w14:paraId="678D39B4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Skizzen, (Bau-) Pläne, Landkarten</w:t>
            </w:r>
          </w:p>
          <w:p w14:paraId="2FEB9E69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Technische Zeichnungen</w:t>
            </w:r>
          </w:p>
        </w:tc>
        <w:tc>
          <w:tcPr>
            <w:tcW w:w="3959" w:type="dxa"/>
            <w:shd w:val="clear" w:color="auto" w:fill="auto"/>
          </w:tcPr>
          <w:p w14:paraId="7D28EAD2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Schrägbilder</w:t>
            </w:r>
          </w:p>
          <w:p w14:paraId="25C581D6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Körpernetze</w:t>
            </w:r>
          </w:p>
          <w:p w14:paraId="2512B8D9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Körpermodelle</w:t>
            </w:r>
          </w:p>
        </w:tc>
      </w:tr>
      <w:tr w:rsidR="00FD0514" w:rsidRPr="00B27485" w14:paraId="4C9AE2A3" w14:textId="77777777" w:rsidTr="006B221F">
        <w:trPr>
          <w:trHeight w:val="1428"/>
        </w:trPr>
        <w:tc>
          <w:tcPr>
            <w:tcW w:w="2802" w:type="dxa"/>
            <w:shd w:val="clear" w:color="auto" w:fill="auto"/>
          </w:tcPr>
          <w:p w14:paraId="6A122DD2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Geraden, Winkel, Flächen und Körper unterscheiden und darstellen</w:t>
            </w:r>
          </w:p>
        </w:tc>
        <w:tc>
          <w:tcPr>
            <w:tcW w:w="4525" w:type="dxa"/>
            <w:gridSpan w:val="3"/>
            <w:shd w:val="clear" w:color="auto" w:fill="auto"/>
          </w:tcPr>
          <w:p w14:paraId="5674C3EE" w14:textId="77777777" w:rsidR="00B27485" w:rsidRPr="00B27485" w:rsidRDefault="00B27485" w:rsidP="00B27485">
            <w:pPr>
              <w:pStyle w:val="Untertitel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Winkelbegriff, Winkel zeichnen und messen, Winkelarten</w:t>
            </w:r>
          </w:p>
          <w:p w14:paraId="588D57DA" w14:textId="77777777" w:rsidR="00B27485" w:rsidRPr="00B27485" w:rsidRDefault="00B27485" w:rsidP="00B27485">
            <w:pPr>
              <w:pStyle w:val="Untertitel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Erkennen und Beschreiben von Flächen (Dreiecke, Vierecke, Kreis) Begriffe Seite, Ecke, Bezeichnungen in den Flächen</w:t>
            </w:r>
          </w:p>
          <w:p w14:paraId="41703098" w14:textId="77777777" w:rsidR="00B27485" w:rsidRPr="00B27485" w:rsidRDefault="00B27485" w:rsidP="00B27485">
            <w:pPr>
              <w:pStyle w:val="Untertitel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Erkennen und Beschreiben von Körpern (Quader, Würfel)</w:t>
            </w:r>
          </w:p>
          <w:p w14:paraId="08050E5D" w14:textId="77777777" w:rsidR="00B27485" w:rsidRPr="00B27485" w:rsidRDefault="00B27485" w:rsidP="00B27485">
            <w:pPr>
              <w:pStyle w:val="Untertitel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Zeichnen und Herstellen von Flächen (Dreieck, Quadrat, Rechteck, Kreis)</w:t>
            </w:r>
          </w:p>
        </w:tc>
        <w:tc>
          <w:tcPr>
            <w:tcW w:w="4163" w:type="dxa"/>
            <w:gridSpan w:val="2"/>
            <w:shd w:val="clear" w:color="auto" w:fill="auto"/>
          </w:tcPr>
          <w:p w14:paraId="4504C2C7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Winkel (rechter, spitzer, stumpfer), Gradeinteilung</w:t>
            </w:r>
          </w:p>
          <w:p w14:paraId="62B12096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Erkennen und Beschreiben von Flächen (Dreiecke, Vierecke, Kreis)</w:t>
            </w:r>
          </w:p>
          <w:p w14:paraId="403C0198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Erkennen und Beschreiben von Körpern (Quader, Würfel)</w:t>
            </w:r>
          </w:p>
          <w:p w14:paraId="5915FBA9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Zeichnen und Herstellen von Flächen (Dreieck, Quadrat, Rechteck, Kreis)</w:t>
            </w:r>
          </w:p>
        </w:tc>
        <w:tc>
          <w:tcPr>
            <w:tcW w:w="3959" w:type="dxa"/>
            <w:shd w:val="clear" w:color="auto" w:fill="auto"/>
          </w:tcPr>
          <w:p w14:paraId="3B645B43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Erkennen und Beschreiben von Körpern (Zylinder, Prisma, Pyramide, Kegel, Kugel)</w:t>
            </w:r>
          </w:p>
          <w:p w14:paraId="140DDD27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Zeichnen und Herstellen von Flächen (Parallelogramm)</w:t>
            </w:r>
          </w:p>
          <w:p w14:paraId="72E9E367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Zeichnen und Herstellen von Körpern (Quader, Würfel)</w:t>
            </w:r>
          </w:p>
          <w:p w14:paraId="11C5D624" w14:textId="77777777" w:rsidR="00B27485" w:rsidRPr="00B27485" w:rsidRDefault="00B27485" w:rsidP="00BF573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B4CFF5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FD0514" w:rsidRPr="00B27485" w14:paraId="7D4E3134" w14:textId="77777777" w:rsidTr="006B221F">
        <w:tc>
          <w:tcPr>
            <w:tcW w:w="2802" w:type="dxa"/>
            <w:shd w:val="clear" w:color="auto" w:fill="auto"/>
          </w:tcPr>
          <w:p w14:paraId="6CF57223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Mit Flächen und Körpern handelnd umgehen</w:t>
            </w:r>
          </w:p>
        </w:tc>
        <w:tc>
          <w:tcPr>
            <w:tcW w:w="4519" w:type="dxa"/>
            <w:gridSpan w:val="2"/>
            <w:shd w:val="clear" w:color="auto" w:fill="auto"/>
          </w:tcPr>
          <w:p w14:paraId="1F288A46" w14:textId="77777777" w:rsidR="00B27485" w:rsidRPr="00B27485" w:rsidRDefault="00B27485" w:rsidP="00B27485">
            <w:pPr>
              <w:pStyle w:val="Untertitel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Begriffe Umfang, Flächeninhalt- auslegen von Flächen</w:t>
            </w:r>
          </w:p>
          <w:p w14:paraId="714D6616" w14:textId="77777777" w:rsidR="00B27485" w:rsidRPr="00B27485" w:rsidRDefault="00B27485" w:rsidP="00B27485">
            <w:pPr>
              <w:pStyle w:val="Untertitel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Begriffe Ecke, Kante/Seite, Fläche </w:t>
            </w:r>
          </w:p>
          <w:p w14:paraId="41523ED9" w14:textId="77777777" w:rsidR="00B27485" w:rsidRPr="00B27485" w:rsidRDefault="00B27485" w:rsidP="00B27485">
            <w:pPr>
              <w:pStyle w:val="Untertitel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Umschütten von Volumen</w:t>
            </w:r>
          </w:p>
          <w:p w14:paraId="0B41D131" w14:textId="77777777" w:rsidR="00B27485" w:rsidRPr="00B27485" w:rsidRDefault="00B27485" w:rsidP="00BF573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57" w:type="dxa"/>
            <w:gridSpan w:val="2"/>
            <w:shd w:val="clear" w:color="auto" w:fill="auto"/>
          </w:tcPr>
          <w:p w14:paraId="77030DC7" w14:textId="77777777" w:rsidR="00B27485" w:rsidRPr="00B27485" w:rsidRDefault="00B27485" w:rsidP="00B2748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Rechteck, Quadrat, Dreieck</w:t>
            </w:r>
          </w:p>
          <w:p w14:paraId="4B348859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Zusammengesetze Flächen</w:t>
            </w:r>
          </w:p>
          <w:p w14:paraId="395F9E51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Quader, Würfel</w:t>
            </w:r>
          </w:p>
          <w:p w14:paraId="2449570E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Formeln für Rechteck, Quadrat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2C9D6E75" w14:textId="77777777" w:rsidR="00B27485" w:rsidRPr="00B27485" w:rsidRDefault="00B27485" w:rsidP="00B2748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Kreis</w:t>
            </w:r>
          </w:p>
          <w:p w14:paraId="2EA34516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Zusammengesetzte Körper</w:t>
            </w:r>
          </w:p>
          <w:p w14:paraId="489E3AE1" w14:textId="77777777" w:rsidR="00B27485" w:rsidRPr="00B27485" w:rsidRDefault="00B27485" w:rsidP="00B2748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Formeln für Dreieck, Kreis, Würfel und Quader</w:t>
            </w:r>
          </w:p>
          <w:p w14:paraId="79459410" w14:textId="77777777" w:rsidR="00B27485" w:rsidRPr="00B27485" w:rsidRDefault="00B27485" w:rsidP="00BF57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0514" w:rsidRPr="00B27485" w14:paraId="4FACB76A" w14:textId="77777777" w:rsidTr="006B221F">
        <w:trPr>
          <w:trHeight w:val="869"/>
        </w:trPr>
        <w:tc>
          <w:tcPr>
            <w:tcW w:w="2802" w:type="dxa"/>
            <w:shd w:val="clear" w:color="auto" w:fill="auto"/>
          </w:tcPr>
          <w:p w14:paraId="3BC2A0C9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Geometrische Abbildungen von Flächen und Körpern verstehen und herstellen</w:t>
            </w:r>
          </w:p>
        </w:tc>
        <w:tc>
          <w:tcPr>
            <w:tcW w:w="4519" w:type="dxa"/>
            <w:gridSpan w:val="2"/>
            <w:shd w:val="clear" w:color="auto" w:fill="auto"/>
          </w:tcPr>
          <w:p w14:paraId="349F1377" w14:textId="77777777" w:rsidR="00B27485" w:rsidRPr="00B27485" w:rsidRDefault="00B27485" w:rsidP="00B27485">
            <w:pPr>
              <w:pStyle w:val="Untertitel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Zeichnen von Flächen und Körpern</w:t>
            </w:r>
          </w:p>
          <w:p w14:paraId="55BA8AE7" w14:textId="77777777" w:rsidR="00B27485" w:rsidRPr="00B27485" w:rsidRDefault="00B27485" w:rsidP="00B27485">
            <w:pPr>
              <w:pStyle w:val="Untertitel"/>
              <w:numPr>
                <w:ilvl w:val="0"/>
                <w:numId w:val="20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Symmetriebegriff, Spiegelungen</w:t>
            </w:r>
          </w:p>
        </w:tc>
        <w:tc>
          <w:tcPr>
            <w:tcW w:w="4157" w:type="dxa"/>
            <w:gridSpan w:val="2"/>
            <w:shd w:val="clear" w:color="auto" w:fill="auto"/>
          </w:tcPr>
          <w:p w14:paraId="706FB57A" w14:textId="77777777" w:rsidR="00B27485" w:rsidRPr="00B27485" w:rsidRDefault="00B27485" w:rsidP="00B2748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Achsensymmetrie</w:t>
            </w:r>
          </w:p>
          <w:p w14:paraId="0892094D" w14:textId="77777777" w:rsidR="00B27485" w:rsidRPr="00B27485" w:rsidRDefault="00B27485" w:rsidP="00B2748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Einfache Maßstäbe (1:1, 1:10, 1:100)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657B8BBD" w14:textId="77777777" w:rsidR="00B27485" w:rsidRPr="00B27485" w:rsidRDefault="00B27485" w:rsidP="00B2748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Einfache Maßstäbe (1:5)</w:t>
            </w:r>
          </w:p>
        </w:tc>
      </w:tr>
      <w:tr w:rsidR="00FD0514" w:rsidRPr="00B27485" w14:paraId="514078FD" w14:textId="77777777" w:rsidTr="00B33ED5">
        <w:trPr>
          <w:trHeight w:val="306"/>
        </w:trPr>
        <w:tc>
          <w:tcPr>
            <w:tcW w:w="15449" w:type="dxa"/>
            <w:gridSpan w:val="7"/>
            <w:shd w:val="clear" w:color="auto" w:fill="B4C6E7" w:themeFill="accent1" w:themeFillTint="66"/>
          </w:tcPr>
          <w:p w14:paraId="30052A9C" w14:textId="37156594" w:rsidR="00B27485" w:rsidRPr="00B27485" w:rsidRDefault="00B27485" w:rsidP="00B27485">
            <w:pPr>
              <w:pStyle w:val="Untertitel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auto"/>
                <w:szCs w:val="20"/>
              </w:rPr>
              <w:t>2. Zahlen und Operationen</w:t>
            </w:r>
          </w:p>
        </w:tc>
      </w:tr>
      <w:tr w:rsidR="00FD0514" w:rsidRPr="00B27485" w14:paraId="7DCF1A72" w14:textId="77777777" w:rsidTr="006B221F">
        <w:trPr>
          <w:trHeight w:val="565"/>
        </w:trPr>
        <w:tc>
          <w:tcPr>
            <w:tcW w:w="2802" w:type="dxa"/>
            <w:shd w:val="clear" w:color="auto" w:fill="auto"/>
          </w:tcPr>
          <w:p w14:paraId="316E6557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Interesse am Umgang mit zahlen und Rechenoperationen zeigen</w:t>
            </w:r>
          </w:p>
        </w:tc>
        <w:tc>
          <w:tcPr>
            <w:tcW w:w="4488" w:type="dxa"/>
            <w:shd w:val="clear" w:color="auto" w:fill="auto"/>
          </w:tcPr>
          <w:p w14:paraId="733295DE" w14:textId="77777777" w:rsidR="00B27485" w:rsidRPr="00B27485" w:rsidRDefault="00B27485" w:rsidP="00B27485">
            <w:pPr>
              <w:pStyle w:val="Untertitel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Vorstellungen im Zahlenraum – Stellenwerttafel </w:t>
            </w:r>
          </w:p>
          <w:p w14:paraId="76AC48A0" w14:textId="77777777" w:rsidR="00B27485" w:rsidRPr="00B27485" w:rsidRDefault="00B27485" w:rsidP="00B27485">
            <w:pPr>
              <w:pStyle w:val="Untertitel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Relationen größer, kleiner, gleich </w:t>
            </w:r>
          </w:p>
          <w:p w14:paraId="4A6B2061" w14:textId="77777777" w:rsidR="00B27485" w:rsidRPr="00B27485" w:rsidRDefault="00B27485" w:rsidP="00B27485">
            <w:pPr>
              <w:pStyle w:val="Untertitel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Natürliche Zahlen bis 1 Mio.</w:t>
            </w:r>
          </w:p>
          <w:p w14:paraId="0AC605A1" w14:textId="77777777" w:rsidR="00B27485" w:rsidRPr="00B27485" w:rsidRDefault="00B27485" w:rsidP="00B27485">
            <w:pPr>
              <w:pStyle w:val="Untertitel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lastRenderedPageBreak/>
              <w:t>Bruchbegriff, Brüche darstellen und benennen</w:t>
            </w:r>
          </w:p>
          <w:p w14:paraId="69D2A38A" w14:textId="77777777" w:rsidR="00B27485" w:rsidRPr="00B27485" w:rsidRDefault="00B27485" w:rsidP="00B27485">
            <w:pPr>
              <w:pStyle w:val="Untertitel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Dezimalbrüche erkennen und in der Stellenwerttafel einordnen </w:t>
            </w:r>
          </w:p>
        </w:tc>
        <w:tc>
          <w:tcPr>
            <w:tcW w:w="4188" w:type="dxa"/>
            <w:gridSpan w:val="3"/>
            <w:shd w:val="clear" w:color="auto" w:fill="auto"/>
          </w:tcPr>
          <w:p w14:paraId="50D8CBDC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lastRenderedPageBreak/>
              <w:t>Natürliche Zahlen im Zahlenraum bis eine Million</w:t>
            </w:r>
          </w:p>
          <w:p w14:paraId="281191E3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Echte Brüche</w:t>
            </w:r>
          </w:p>
          <w:p w14:paraId="45167892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Dezimalbrüche und Prozent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0A1C6158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Ganze Zahlen</w:t>
            </w:r>
          </w:p>
        </w:tc>
      </w:tr>
      <w:tr w:rsidR="00B33ED5" w:rsidRPr="00B27485" w14:paraId="4AAE628F" w14:textId="77777777" w:rsidTr="006B221F">
        <w:trPr>
          <w:trHeight w:val="3045"/>
        </w:trPr>
        <w:tc>
          <w:tcPr>
            <w:tcW w:w="2802" w:type="dxa"/>
            <w:shd w:val="clear" w:color="auto" w:fill="auto"/>
          </w:tcPr>
          <w:p w14:paraId="0D36916F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Rechenoperationen verstehen und anwenden</w:t>
            </w:r>
          </w:p>
        </w:tc>
        <w:tc>
          <w:tcPr>
            <w:tcW w:w="4488" w:type="dxa"/>
            <w:shd w:val="clear" w:color="auto" w:fill="auto"/>
          </w:tcPr>
          <w:p w14:paraId="01761948" w14:textId="77777777" w:rsidR="00B27485" w:rsidRPr="00B27485" w:rsidRDefault="00B27485" w:rsidP="00B27485">
            <w:pPr>
              <w:pStyle w:val="Untertitel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Grundrechenarten (Kopfrechnen und schriftliche Rechenverfahren) </w:t>
            </w:r>
          </w:p>
          <w:p w14:paraId="2AB49D59" w14:textId="77777777" w:rsidR="00B27485" w:rsidRPr="00B27485" w:rsidRDefault="00B27485" w:rsidP="00B27485">
            <w:pPr>
              <w:pStyle w:val="Untertitel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Rechnen mit Brüchen und Dezimalbrüchen – erweitern, kürzen, unechte Brüche und gemischte Zahlen erkennen Bruchteile von Größen berechnen – ggf. Beginn Grundrechenarten Brüche </w:t>
            </w:r>
          </w:p>
          <w:p w14:paraId="6E053007" w14:textId="77777777" w:rsidR="00B27485" w:rsidRPr="00B27485" w:rsidRDefault="00B27485" w:rsidP="00B27485">
            <w:pPr>
              <w:pStyle w:val="Untertitel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Beginn: Umwandeln von Brüchen in Dezimalzahlen und umgekehrt </w:t>
            </w:r>
          </w:p>
          <w:p w14:paraId="581079EF" w14:textId="77777777" w:rsidR="00B27485" w:rsidRPr="00B27485" w:rsidRDefault="00B27485" w:rsidP="00B27485">
            <w:pPr>
              <w:pStyle w:val="Untertitel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 xml:space="preserve">Taschenrechner kennenlernen </w:t>
            </w:r>
          </w:p>
          <w:p w14:paraId="0B22B1F3" w14:textId="77777777" w:rsidR="00B27485" w:rsidRPr="00B27485" w:rsidRDefault="00B27485" w:rsidP="00B27485">
            <w:pPr>
              <w:pStyle w:val="Untertitel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Platzhalteraufgaben</w:t>
            </w:r>
          </w:p>
        </w:tc>
        <w:tc>
          <w:tcPr>
            <w:tcW w:w="4188" w:type="dxa"/>
            <w:gridSpan w:val="3"/>
            <w:shd w:val="clear" w:color="auto" w:fill="auto"/>
          </w:tcPr>
          <w:p w14:paraId="4D116EE0" w14:textId="77777777" w:rsidR="00B27485" w:rsidRPr="00B27485" w:rsidRDefault="00B27485" w:rsidP="00B27485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Grundrechenarten (Kopfrechnen und schriftliche Rechenverfahren)</w:t>
            </w:r>
          </w:p>
          <w:p w14:paraId="30D758AC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Rechnen mit Brüchen und Dezimalbrüchen</w:t>
            </w:r>
          </w:p>
          <w:p w14:paraId="50719B65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Angemessene Verwendung des Taschenrechners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31635486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27485" w14:paraId="57EA1511" w14:textId="77777777" w:rsidTr="006B221F">
        <w:trPr>
          <w:trHeight w:val="1745"/>
        </w:trPr>
        <w:tc>
          <w:tcPr>
            <w:tcW w:w="2802" w:type="dxa"/>
            <w:shd w:val="clear" w:color="auto" w:fill="auto"/>
          </w:tcPr>
          <w:p w14:paraId="1F07E589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Proportionale und umgekehrt proportionale Zuordnungen erkennen und anwenden</w:t>
            </w:r>
          </w:p>
        </w:tc>
        <w:tc>
          <w:tcPr>
            <w:tcW w:w="4488" w:type="dxa"/>
            <w:shd w:val="clear" w:color="auto" w:fill="auto"/>
          </w:tcPr>
          <w:p w14:paraId="0CFD8D98" w14:textId="77777777" w:rsidR="00B27485" w:rsidRPr="00B27485" w:rsidRDefault="00B27485" w:rsidP="00B27485">
            <w:pPr>
              <w:pStyle w:val="Untertitel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Zuordnungsbegriff – Zuordnungen erkennen</w:t>
            </w:r>
          </w:p>
          <w:p w14:paraId="762DA501" w14:textId="77777777" w:rsidR="00B27485" w:rsidRPr="00B27485" w:rsidRDefault="00B27485" w:rsidP="00B27485">
            <w:pPr>
              <w:pStyle w:val="Untertitel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proportionale Zuordnungen kennenlernen, berechnen</w:t>
            </w:r>
          </w:p>
          <w:p w14:paraId="50201EAF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188" w:type="dxa"/>
            <w:gridSpan w:val="3"/>
            <w:shd w:val="clear" w:color="auto" w:fill="auto"/>
          </w:tcPr>
          <w:p w14:paraId="7B45FB35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Funktionale Zusammenhänge</w:t>
            </w:r>
          </w:p>
          <w:p w14:paraId="46C32613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Zweisatz, Dreisatz</w:t>
            </w:r>
          </w:p>
          <w:p w14:paraId="479890A0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Schaubilder, Diagramme</w:t>
            </w:r>
          </w:p>
          <w:p w14:paraId="42F12F47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Umwandlung von Prozentwerten in echte Brüche und Dezimalbrüche</w:t>
            </w:r>
          </w:p>
          <w:p w14:paraId="39AF98E0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Prozentaufgaben (Berechnung Prozentwert)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20889A4D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Prozentaufgaben (Berechnung Grundwert)</w:t>
            </w:r>
          </w:p>
          <w:p w14:paraId="3394360B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27485" w14:paraId="35BA2812" w14:textId="77777777" w:rsidTr="006B221F">
        <w:trPr>
          <w:trHeight w:val="718"/>
        </w:trPr>
        <w:tc>
          <w:tcPr>
            <w:tcW w:w="2802" w:type="dxa"/>
            <w:shd w:val="clear" w:color="auto" w:fill="auto"/>
          </w:tcPr>
          <w:p w14:paraId="4A371B8B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Sachprobleme aus der Lebens- und Berufswelt mathematisieren und lösen</w:t>
            </w:r>
          </w:p>
        </w:tc>
        <w:tc>
          <w:tcPr>
            <w:tcW w:w="4488" w:type="dxa"/>
            <w:shd w:val="clear" w:color="auto" w:fill="auto"/>
          </w:tcPr>
          <w:p w14:paraId="3F2892B1" w14:textId="77777777" w:rsidR="00B27485" w:rsidRPr="00B27485" w:rsidRDefault="00B27485" w:rsidP="00B27485">
            <w:pPr>
              <w:pStyle w:val="Untertitel"/>
              <w:numPr>
                <w:ilvl w:val="0"/>
                <w:numId w:val="23"/>
              </w:numPr>
              <w:spacing w:after="0" w:line="240" w:lineRule="auto"/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000000" w:themeColor="text1"/>
                <w:sz w:val="20"/>
                <w:szCs w:val="20"/>
              </w:rPr>
              <w:t>Sachaufgaben aus lebens- und berufsrelevanten Bereichen</w:t>
            </w:r>
          </w:p>
        </w:tc>
        <w:tc>
          <w:tcPr>
            <w:tcW w:w="4188" w:type="dxa"/>
            <w:gridSpan w:val="3"/>
            <w:shd w:val="clear" w:color="auto" w:fill="auto"/>
          </w:tcPr>
          <w:p w14:paraId="1290590F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Sachaufgaben aus lebens- und berufsrelevanten Bereichen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46B5563C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ind w:left="360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27485" w14:paraId="322FA1F5" w14:textId="77777777" w:rsidTr="00B33ED5">
        <w:trPr>
          <w:trHeight w:val="404"/>
        </w:trPr>
        <w:tc>
          <w:tcPr>
            <w:tcW w:w="15449" w:type="dxa"/>
            <w:gridSpan w:val="7"/>
            <w:shd w:val="clear" w:color="auto" w:fill="B4C6E7" w:themeFill="accent1" w:themeFillTint="66"/>
          </w:tcPr>
          <w:p w14:paraId="41A00013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auto"/>
                <w:szCs w:val="20"/>
              </w:rPr>
              <w:t>3. Größen und Messen</w:t>
            </w:r>
          </w:p>
        </w:tc>
      </w:tr>
      <w:tr w:rsidR="00B33ED5" w:rsidRPr="00B27485" w14:paraId="101B43E9" w14:textId="77777777" w:rsidTr="006B221F">
        <w:trPr>
          <w:trHeight w:val="801"/>
        </w:trPr>
        <w:tc>
          <w:tcPr>
            <w:tcW w:w="2802" w:type="dxa"/>
            <w:shd w:val="clear" w:color="auto" w:fill="auto"/>
          </w:tcPr>
          <w:p w14:paraId="686511AA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Über Größenvorstellungen zu lebenswelt- und berufsrelevanten Größenbereichen verfügen</w:t>
            </w:r>
          </w:p>
        </w:tc>
        <w:tc>
          <w:tcPr>
            <w:tcW w:w="4488" w:type="dxa"/>
            <w:shd w:val="clear" w:color="auto" w:fill="auto"/>
          </w:tcPr>
          <w:p w14:paraId="0863828C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Längen (mm, cm, m, km)</w:t>
            </w:r>
          </w:p>
          <w:p w14:paraId="6C93FBE4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Gewicht (g, kg, t?)</w:t>
            </w:r>
          </w:p>
          <w:p w14:paraId="04333B2A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Zeitspannen (s, min, h, Tag, Monat, Jahr)</w:t>
            </w:r>
          </w:p>
          <w:p w14:paraId="3C716BF0" w14:textId="77777777" w:rsidR="00B27485" w:rsidRPr="00B27485" w:rsidRDefault="00B27485" w:rsidP="00B27485">
            <w:pPr>
              <w:pStyle w:val="Listenabsatz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27485">
              <w:rPr>
                <w:rFonts w:ascii="Arial" w:hAnsi="Arial" w:cs="Arial"/>
                <w:sz w:val="20"/>
                <w:szCs w:val="20"/>
              </w:rPr>
              <w:t xml:space="preserve">Geld (ct, €) </w:t>
            </w:r>
          </w:p>
          <w:p w14:paraId="3D91941C" w14:textId="2A65035A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lastRenderedPageBreak/>
              <w:t>Flächen (m², cm², dm²) ohne Umrechnungen, sondern als Einheit bei Flächenberechnungen</w:t>
            </w:r>
          </w:p>
        </w:tc>
        <w:tc>
          <w:tcPr>
            <w:tcW w:w="4188" w:type="dxa"/>
            <w:gridSpan w:val="3"/>
            <w:shd w:val="clear" w:color="auto" w:fill="auto"/>
          </w:tcPr>
          <w:p w14:paraId="14EBBB69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lastRenderedPageBreak/>
              <w:t>Längen (mm, cm, dm, m, km)</w:t>
            </w:r>
          </w:p>
          <w:p w14:paraId="32815854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Gewicht (g, kg, t)</w:t>
            </w:r>
          </w:p>
          <w:p w14:paraId="2726564C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Zeitspannen (s, min, h, Tag, Monat, Jahr)</w:t>
            </w:r>
          </w:p>
          <w:p w14:paraId="04C97BE7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Flächen (m², cm², dm²)</w:t>
            </w:r>
          </w:p>
          <w:p w14:paraId="40A2FBAC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Geld (Cent, €)</w:t>
            </w:r>
          </w:p>
          <w:p w14:paraId="479DDC83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lastRenderedPageBreak/>
              <w:t>Winkel (Grad), Temperatur (Grad Celsius)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0E215E11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lastRenderedPageBreak/>
              <w:t>Volumen (m³, cm³, dm³, l, ml)</w:t>
            </w:r>
          </w:p>
          <w:p w14:paraId="312268CD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27485" w14:paraId="526DD861" w14:textId="77777777" w:rsidTr="00B33ED5">
        <w:trPr>
          <w:trHeight w:val="404"/>
        </w:trPr>
        <w:tc>
          <w:tcPr>
            <w:tcW w:w="15449" w:type="dxa"/>
            <w:gridSpan w:val="7"/>
            <w:shd w:val="clear" w:color="auto" w:fill="B4C6E7" w:themeFill="accent1" w:themeFillTint="66"/>
          </w:tcPr>
          <w:p w14:paraId="01090768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b/>
                <w:i w:val="0"/>
                <w:color w:val="auto"/>
                <w:szCs w:val="20"/>
              </w:rPr>
              <w:t xml:space="preserve">4. Daten, Häufigkeit und Wahrscheinlichkeit </w:t>
            </w:r>
          </w:p>
        </w:tc>
      </w:tr>
      <w:tr w:rsidR="00B33ED5" w:rsidRPr="00B27485" w14:paraId="13082DD9" w14:textId="77777777" w:rsidTr="006B221F">
        <w:trPr>
          <w:trHeight w:val="1592"/>
        </w:trPr>
        <w:tc>
          <w:tcPr>
            <w:tcW w:w="2802" w:type="dxa"/>
            <w:shd w:val="clear" w:color="auto" w:fill="auto"/>
          </w:tcPr>
          <w:p w14:paraId="5B12D289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Daten sammeln, darstellen und auswerten</w:t>
            </w:r>
          </w:p>
        </w:tc>
        <w:tc>
          <w:tcPr>
            <w:tcW w:w="4488" w:type="dxa"/>
            <w:shd w:val="clear" w:color="auto" w:fill="auto"/>
          </w:tcPr>
          <w:p w14:paraId="7C23BA24" w14:textId="77777777" w:rsidR="00B27485" w:rsidRPr="00B27485" w:rsidRDefault="00B27485" w:rsidP="00B27485">
            <w:pPr>
              <w:pStyle w:val="Untertitel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Lesen, auswerten und zeichnen von Tabellen, Diagrammen und Schaubildern</w:t>
            </w:r>
          </w:p>
        </w:tc>
        <w:tc>
          <w:tcPr>
            <w:tcW w:w="4188" w:type="dxa"/>
            <w:gridSpan w:val="3"/>
            <w:shd w:val="clear" w:color="auto" w:fill="auto"/>
          </w:tcPr>
          <w:p w14:paraId="01A8F842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Strichlisten</w:t>
            </w:r>
          </w:p>
          <w:p w14:paraId="4A48B526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Tabellen</w:t>
            </w:r>
          </w:p>
          <w:p w14:paraId="625A3CFC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Schaubilder, Diagramme</w:t>
            </w:r>
          </w:p>
          <w:p w14:paraId="3AE26E1B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Arithmetische Mittelwerte</w:t>
            </w:r>
          </w:p>
          <w:p w14:paraId="1BA6E47E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Erstellen einfacher Schaubilder am PC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6C9871B7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Volumen (m³, cm³, dm³, l, ml)</w:t>
            </w:r>
          </w:p>
          <w:p w14:paraId="2F4F5F4F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27485" w14:paraId="660924FB" w14:textId="77777777" w:rsidTr="006B221F">
        <w:trPr>
          <w:trHeight w:val="1084"/>
        </w:trPr>
        <w:tc>
          <w:tcPr>
            <w:tcW w:w="2802" w:type="dxa"/>
            <w:shd w:val="clear" w:color="auto" w:fill="auto"/>
          </w:tcPr>
          <w:p w14:paraId="3BD390A2" w14:textId="77777777" w:rsidR="00B27485" w:rsidRPr="00B27485" w:rsidRDefault="00B2748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Eintrittswahrscheinlichkeiten von Ereignissen unter Verwendung von Fachbegriffen realistisch vorhersagen</w:t>
            </w:r>
          </w:p>
        </w:tc>
        <w:tc>
          <w:tcPr>
            <w:tcW w:w="4488" w:type="dxa"/>
            <w:shd w:val="clear" w:color="auto" w:fill="auto"/>
          </w:tcPr>
          <w:p w14:paraId="3E607689" w14:textId="77777777" w:rsidR="00B27485" w:rsidRPr="00B27485" w:rsidRDefault="00B27485" w:rsidP="00B27485">
            <w:pPr>
              <w:pStyle w:val="Untertitel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ausprobieren von Wahrscheinlichkeiten – Würfel </w:t>
            </w:r>
          </w:p>
        </w:tc>
        <w:tc>
          <w:tcPr>
            <w:tcW w:w="4188" w:type="dxa"/>
            <w:gridSpan w:val="3"/>
            <w:shd w:val="clear" w:color="auto" w:fill="auto"/>
          </w:tcPr>
          <w:p w14:paraId="15B03DE3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Wahrscheinlichkeiten in Alltagssituationen</w:t>
            </w:r>
          </w:p>
          <w:p w14:paraId="2542F852" w14:textId="77777777" w:rsidR="00B27485" w:rsidRPr="00B27485" w:rsidRDefault="00B27485" w:rsidP="00B2748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2748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Gewinnchancen als Anwendung der Wahrscheinlichkeit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153D26E0" w14:textId="77777777" w:rsidR="00B27485" w:rsidRPr="00B27485" w:rsidRDefault="00B27485" w:rsidP="00BF5732">
            <w:pPr>
              <w:pStyle w:val="Untertitel"/>
              <w:numPr>
                <w:ilvl w:val="0"/>
                <w:numId w:val="0"/>
              </w:numPr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</w:tbl>
    <w:p w14:paraId="0D2C6662" w14:textId="77777777" w:rsidR="00FB088B" w:rsidRDefault="00FB088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3E4B25" w14:textId="77777777" w:rsidR="00B27485" w:rsidRDefault="00B2748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0D58DCD" w14:textId="77777777" w:rsidR="00B27485" w:rsidRDefault="00B2748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BADD6A0" w14:textId="77777777" w:rsidR="00B27485" w:rsidRDefault="00B2748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70FA897" w14:textId="77777777" w:rsidR="00B27485" w:rsidRDefault="00B2748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77AB591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945A50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B597259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849E84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7C2143B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B8EF2F4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60B341D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DAFC3A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0AFFAE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FFA268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40654B5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pPr w:leftFromText="141" w:rightFromText="141" w:horzAnchor="page" w:tblpX="982" w:tblpY="-674"/>
        <w:tblW w:w="15160" w:type="dxa"/>
        <w:tblLook w:val="04A0" w:firstRow="1" w:lastRow="0" w:firstColumn="1" w:lastColumn="0" w:noHBand="0" w:noVBand="1"/>
      </w:tblPr>
      <w:tblGrid>
        <w:gridCol w:w="9536"/>
        <w:gridCol w:w="2812"/>
        <w:gridCol w:w="2812"/>
      </w:tblGrid>
      <w:tr w:rsidR="006B221F" w:rsidRPr="000A72BF" w14:paraId="16233E7A" w14:textId="77777777" w:rsidTr="00F8387D">
        <w:trPr>
          <w:trHeight w:val="426"/>
        </w:trPr>
        <w:tc>
          <w:tcPr>
            <w:tcW w:w="953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4D47F26" w14:textId="4F80198A" w:rsidR="006B221F" w:rsidRPr="000A72BF" w:rsidRDefault="006B221F" w:rsidP="00F8387D">
            <w:pPr>
              <w:ind w:left="-426" w:firstLine="426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12" w:type="dxa"/>
            <w:vAlign w:val="center"/>
          </w:tcPr>
          <w:p w14:paraId="471ED18F" w14:textId="286F9060" w:rsidR="006B221F" w:rsidRPr="000A72BF" w:rsidRDefault="006B221F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t>BLO</w:t>
            </w:r>
          </w:p>
        </w:tc>
        <w:tc>
          <w:tcPr>
            <w:tcW w:w="2812" w:type="dxa"/>
            <w:shd w:val="clear" w:color="auto" w:fill="0080FF"/>
            <w:vAlign w:val="center"/>
          </w:tcPr>
          <w:p w14:paraId="045A455A" w14:textId="77777777" w:rsidR="006B221F" w:rsidRPr="000A72BF" w:rsidRDefault="006B221F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 w:rsidRPr="000A72BF"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6B221F" w:rsidRPr="000A72BF" w14:paraId="4F36EE56" w14:textId="77777777" w:rsidTr="00F8387D">
        <w:trPr>
          <w:trHeight w:val="506"/>
        </w:trPr>
        <w:tc>
          <w:tcPr>
            <w:tcW w:w="953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1208B4F" w14:textId="77777777" w:rsidR="006B221F" w:rsidRPr="000A72BF" w:rsidRDefault="006B221F" w:rsidP="00F8387D">
            <w:pPr>
              <w:rPr>
                <w:rFonts w:ascii="Arial" w:hAnsi="Arial" w:cs="Arial"/>
              </w:rPr>
            </w:pPr>
          </w:p>
        </w:tc>
        <w:tc>
          <w:tcPr>
            <w:tcW w:w="2812" w:type="dxa"/>
            <w:shd w:val="clear" w:color="auto" w:fill="auto"/>
            <w:vAlign w:val="center"/>
          </w:tcPr>
          <w:p w14:paraId="388D505C" w14:textId="3E3D7D3A" w:rsidR="006B221F" w:rsidRPr="000A72BF" w:rsidRDefault="00F8387D" w:rsidP="00F83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4 </w:t>
            </w:r>
            <w:r w:rsidR="006B221F">
              <w:rPr>
                <w:rFonts w:ascii="Arial" w:hAnsi="Arial" w:cs="Arial"/>
                <w:b/>
                <w:sz w:val="24"/>
              </w:rPr>
              <w:t>Themenfahrpläne</w:t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20509A2A" w14:textId="77777777" w:rsidR="006B221F" w:rsidRPr="000A72BF" w:rsidRDefault="006B221F" w:rsidP="00F8387D">
            <w:pPr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7-9</w:t>
            </w:r>
          </w:p>
        </w:tc>
      </w:tr>
    </w:tbl>
    <w:p w14:paraId="0F95469B" w14:textId="77777777" w:rsidR="00B33ED5" w:rsidRDefault="00B33E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15464" w:type="dxa"/>
        <w:tblInd w:w="-730" w:type="dxa"/>
        <w:tblLook w:val="04A0" w:firstRow="1" w:lastRow="0" w:firstColumn="1" w:lastColumn="0" w:noHBand="0" w:noVBand="1"/>
      </w:tblPr>
      <w:tblGrid>
        <w:gridCol w:w="4098"/>
        <w:gridCol w:w="3705"/>
        <w:gridCol w:w="3612"/>
        <w:gridCol w:w="4049"/>
      </w:tblGrid>
      <w:tr w:rsidR="00B33ED5" w:rsidRPr="000A72BF" w14:paraId="66F0F403" w14:textId="77777777" w:rsidTr="002A2A6A">
        <w:tc>
          <w:tcPr>
            <w:tcW w:w="4098" w:type="dxa"/>
            <w:shd w:val="clear" w:color="auto" w:fill="1F3864" w:themeFill="accent1" w:themeFillShade="80"/>
          </w:tcPr>
          <w:p w14:paraId="53D2E933" w14:textId="77777777" w:rsidR="00B33ED5" w:rsidRPr="00B33ED5" w:rsidRDefault="00B33ED5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</w:pPr>
            <w:r w:rsidRPr="00B33ED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  <w:t>Fachkompetenzen RLP</w:t>
            </w:r>
          </w:p>
        </w:tc>
        <w:tc>
          <w:tcPr>
            <w:tcW w:w="3705" w:type="dxa"/>
            <w:shd w:val="clear" w:color="auto" w:fill="1F3864" w:themeFill="accent1" w:themeFillShade="80"/>
          </w:tcPr>
          <w:p w14:paraId="5D493DD1" w14:textId="77777777" w:rsidR="00B33ED5" w:rsidRPr="00B33ED5" w:rsidRDefault="00B33ED5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</w:pPr>
            <w:r w:rsidRPr="00B33ED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  <w:t>Klasse 7</w:t>
            </w:r>
          </w:p>
        </w:tc>
        <w:tc>
          <w:tcPr>
            <w:tcW w:w="3612" w:type="dxa"/>
            <w:shd w:val="clear" w:color="auto" w:fill="1F3864" w:themeFill="accent1" w:themeFillShade="80"/>
          </w:tcPr>
          <w:p w14:paraId="5DD5512B" w14:textId="77777777" w:rsidR="00B33ED5" w:rsidRPr="00B33ED5" w:rsidRDefault="00B33ED5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</w:pPr>
            <w:r w:rsidRPr="00B33ED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  <w:t>Klasse 8</w:t>
            </w:r>
          </w:p>
        </w:tc>
        <w:tc>
          <w:tcPr>
            <w:tcW w:w="4049" w:type="dxa"/>
            <w:shd w:val="clear" w:color="auto" w:fill="1F3864" w:themeFill="accent1" w:themeFillShade="80"/>
          </w:tcPr>
          <w:p w14:paraId="5B97BB15" w14:textId="77777777" w:rsidR="00B33ED5" w:rsidRPr="00B33ED5" w:rsidRDefault="00B33ED5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</w:pPr>
            <w:r w:rsidRPr="00B33ED5">
              <w:rPr>
                <w:rFonts w:ascii="Arial" w:hAnsi="Arial" w:cs="Arial"/>
                <w:b/>
                <w:i w:val="0"/>
                <w:color w:val="FFFFFF" w:themeColor="background1"/>
                <w:sz w:val="28"/>
                <w:szCs w:val="28"/>
              </w:rPr>
              <w:t>Klasse 9</w:t>
            </w:r>
          </w:p>
        </w:tc>
      </w:tr>
      <w:tr w:rsidR="00B33ED5" w:rsidRPr="00B33ED5" w14:paraId="2E0B2074" w14:textId="77777777" w:rsidTr="006B221F">
        <w:trPr>
          <w:trHeight w:val="595"/>
        </w:trPr>
        <w:tc>
          <w:tcPr>
            <w:tcW w:w="4098" w:type="dxa"/>
            <w:shd w:val="clear" w:color="auto" w:fill="auto"/>
          </w:tcPr>
          <w:p w14:paraId="44CDF9B2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Grundlegende Informationen über die Berufs- und Arbeitswelt</w:t>
            </w:r>
          </w:p>
        </w:tc>
        <w:tc>
          <w:tcPr>
            <w:tcW w:w="3705" w:type="dxa"/>
            <w:shd w:val="clear" w:color="auto" w:fill="auto"/>
          </w:tcPr>
          <w:p w14:paraId="2CF0FD01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Berufsbilder</w:t>
            </w:r>
          </w:p>
          <w:p w14:paraId="3426D2F3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BIZ-Besuch</w:t>
            </w:r>
          </w:p>
        </w:tc>
        <w:tc>
          <w:tcPr>
            <w:tcW w:w="3612" w:type="dxa"/>
            <w:shd w:val="clear" w:color="auto" w:fill="auto"/>
          </w:tcPr>
          <w:p w14:paraId="507787F9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Berufsbilder</w:t>
            </w:r>
          </w:p>
          <w:p w14:paraId="14A8312E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Duale Ausbildung</w:t>
            </w:r>
          </w:p>
        </w:tc>
        <w:tc>
          <w:tcPr>
            <w:tcW w:w="4049" w:type="dxa"/>
            <w:shd w:val="clear" w:color="auto" w:fill="auto"/>
          </w:tcPr>
          <w:p w14:paraId="13735D66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Berufsbilder</w:t>
            </w:r>
          </w:p>
          <w:p w14:paraId="4BD2C18F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BVB/BVJ</w:t>
            </w:r>
          </w:p>
          <w:p w14:paraId="6F586AEE" w14:textId="5225269D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Ausbildungsvertrag</w:t>
            </w:r>
          </w:p>
        </w:tc>
      </w:tr>
      <w:tr w:rsidR="00B33ED5" w:rsidRPr="00B33ED5" w14:paraId="7B120FEC" w14:textId="77777777" w:rsidTr="006B221F">
        <w:trPr>
          <w:trHeight w:val="1428"/>
        </w:trPr>
        <w:tc>
          <w:tcPr>
            <w:tcW w:w="4098" w:type="dxa"/>
            <w:shd w:val="clear" w:color="auto" w:fill="auto"/>
          </w:tcPr>
          <w:p w14:paraId="7BE8BC82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Individuelle Erfahrungen in der Berufs- und Arbeitswelt</w:t>
            </w:r>
          </w:p>
        </w:tc>
        <w:tc>
          <w:tcPr>
            <w:tcW w:w="3705" w:type="dxa"/>
            <w:shd w:val="clear" w:color="auto" w:fill="auto"/>
          </w:tcPr>
          <w:p w14:paraId="2A94B42D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Berufsorientierungstage im BBW </w:t>
            </w:r>
          </w:p>
          <w:p w14:paraId="25D0DA05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Betriebspraktikum (1 Woche),</w:t>
            </w:r>
          </w:p>
          <w:p w14:paraId="5848CA15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Einführung Themis-Ordner</w:t>
            </w:r>
          </w:p>
        </w:tc>
        <w:tc>
          <w:tcPr>
            <w:tcW w:w="3612" w:type="dxa"/>
            <w:shd w:val="clear" w:color="auto" w:fill="auto"/>
          </w:tcPr>
          <w:p w14:paraId="7B7D606A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Bewerbung</w:t>
            </w:r>
          </w:p>
          <w:p w14:paraId="13E8CC14" w14:textId="77777777" w:rsidR="00B33ED5" w:rsidRPr="00B33ED5" w:rsidRDefault="00B33ED5" w:rsidP="00B33ED5">
            <w:pPr>
              <w:pStyle w:val="Listenabsatz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33ED5">
              <w:rPr>
                <w:rFonts w:ascii="Arial" w:hAnsi="Arial" w:cs="Arial"/>
                <w:sz w:val="20"/>
                <w:szCs w:val="20"/>
              </w:rPr>
              <w:t>Erstgespräche (Agentur für Arbeit)</w:t>
            </w:r>
          </w:p>
          <w:p w14:paraId="64E9E19F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Betriebspraktikum (2 Wochen + 1 Woche)</w:t>
            </w:r>
          </w:p>
          <w:p w14:paraId="7B81801A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Themis-Ordner</w:t>
            </w:r>
          </w:p>
        </w:tc>
        <w:tc>
          <w:tcPr>
            <w:tcW w:w="4049" w:type="dxa"/>
            <w:shd w:val="clear" w:color="auto" w:fill="auto"/>
          </w:tcPr>
          <w:p w14:paraId="321C6280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Bewerbung</w:t>
            </w:r>
          </w:p>
          <w:p w14:paraId="05FBA87D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Berufswahlhelfer (Agentur für Arbeit)</w:t>
            </w:r>
          </w:p>
          <w:p w14:paraId="227B6AAD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Betriebspraktikum (2 Wochen), </w:t>
            </w:r>
          </w:p>
          <w:p w14:paraId="73B82937" w14:textId="77777777" w:rsidR="00B33ED5" w:rsidRPr="00B33ED5" w:rsidRDefault="00B33ED5" w:rsidP="00B33ED5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Themis-Ordner</w:t>
            </w:r>
          </w:p>
        </w:tc>
      </w:tr>
      <w:tr w:rsidR="00B33ED5" w:rsidRPr="00B33ED5" w14:paraId="337E6D87" w14:textId="77777777" w:rsidTr="006B221F">
        <w:trPr>
          <w:trHeight w:val="487"/>
        </w:trPr>
        <w:tc>
          <w:tcPr>
            <w:tcW w:w="4098" w:type="dxa"/>
            <w:shd w:val="clear" w:color="auto" w:fill="auto"/>
          </w:tcPr>
          <w:p w14:paraId="7EF9D521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Zusammenhänge von Mensch, Arbeit und Betrieb</w:t>
            </w:r>
          </w:p>
        </w:tc>
        <w:tc>
          <w:tcPr>
            <w:tcW w:w="3705" w:type="dxa"/>
            <w:shd w:val="clear" w:color="auto" w:fill="auto"/>
          </w:tcPr>
          <w:p w14:paraId="517251B1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Der Betrieb</w:t>
            </w:r>
          </w:p>
          <w:p w14:paraId="29B4D323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3612" w:type="dxa"/>
            <w:shd w:val="clear" w:color="auto" w:fill="auto"/>
          </w:tcPr>
          <w:p w14:paraId="1914A568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Schlüsselqualifikationen</w:t>
            </w:r>
          </w:p>
        </w:tc>
        <w:tc>
          <w:tcPr>
            <w:tcW w:w="4049" w:type="dxa"/>
            <w:shd w:val="clear" w:color="auto" w:fill="auto"/>
          </w:tcPr>
          <w:p w14:paraId="481A4964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Lebenskrisen/ Unterstützungsangebote nutzen</w:t>
            </w:r>
          </w:p>
        </w:tc>
      </w:tr>
      <w:tr w:rsidR="00B33ED5" w:rsidRPr="00B33ED5" w14:paraId="2BEA34B1" w14:textId="77777777" w:rsidTr="006B221F">
        <w:trPr>
          <w:trHeight w:val="794"/>
        </w:trPr>
        <w:tc>
          <w:tcPr>
            <w:tcW w:w="4098" w:type="dxa"/>
            <w:shd w:val="clear" w:color="auto" w:fill="auto"/>
          </w:tcPr>
          <w:p w14:paraId="143C929C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Lebensplanung und Lebensgestaltung</w:t>
            </w:r>
          </w:p>
        </w:tc>
        <w:tc>
          <w:tcPr>
            <w:tcW w:w="3705" w:type="dxa"/>
            <w:shd w:val="clear" w:color="auto" w:fill="auto"/>
          </w:tcPr>
          <w:p w14:paraId="72D137D8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Arbeitsplatz Haushalt</w:t>
            </w:r>
          </w:p>
          <w:p w14:paraId="5F585D1E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Freizeitgestaltung</w:t>
            </w:r>
          </w:p>
          <w:p w14:paraId="5BF92748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Konsumverhalten</w:t>
            </w:r>
          </w:p>
        </w:tc>
        <w:tc>
          <w:tcPr>
            <w:tcW w:w="3612" w:type="dxa"/>
            <w:shd w:val="clear" w:color="auto" w:fill="auto"/>
          </w:tcPr>
          <w:p w14:paraId="0064D7C4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Bank/Konto</w:t>
            </w:r>
          </w:p>
          <w:p w14:paraId="37B62F2E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Restaurantbesuch</w:t>
            </w:r>
          </w:p>
        </w:tc>
        <w:tc>
          <w:tcPr>
            <w:tcW w:w="4049" w:type="dxa"/>
            <w:shd w:val="clear" w:color="auto" w:fill="auto"/>
          </w:tcPr>
          <w:p w14:paraId="633CBB4C" w14:textId="77777777" w:rsidR="00B33ED5" w:rsidRPr="00B33ED5" w:rsidRDefault="00B33ED5" w:rsidP="00B33ED5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Soziale Sicherung</w:t>
            </w:r>
          </w:p>
        </w:tc>
      </w:tr>
      <w:tr w:rsidR="00B33ED5" w:rsidRPr="00B33ED5" w14:paraId="07F94441" w14:textId="77777777" w:rsidTr="006B221F">
        <w:trPr>
          <w:trHeight w:val="808"/>
        </w:trPr>
        <w:tc>
          <w:tcPr>
            <w:tcW w:w="4098" w:type="dxa"/>
            <w:shd w:val="clear" w:color="auto" w:fill="auto"/>
          </w:tcPr>
          <w:p w14:paraId="52F43B39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Berufsfelder</w:t>
            </w:r>
          </w:p>
        </w:tc>
        <w:tc>
          <w:tcPr>
            <w:tcW w:w="3705" w:type="dxa"/>
            <w:shd w:val="clear" w:color="auto" w:fill="auto"/>
          </w:tcPr>
          <w:p w14:paraId="7E90DA23" w14:textId="77777777" w:rsidR="00B33ED5" w:rsidRPr="00B33ED5" w:rsidRDefault="00B33ED5" w:rsidP="00B33ED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 xml:space="preserve">Betriebserkundungen </w:t>
            </w:r>
          </w:p>
          <w:p w14:paraId="160D6827" w14:textId="77777777" w:rsidR="00B33ED5" w:rsidRPr="00B33ED5" w:rsidRDefault="00B33ED5" w:rsidP="00B33ED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Kurse im HEI</w:t>
            </w:r>
          </w:p>
          <w:p w14:paraId="1B616854" w14:textId="77777777" w:rsidR="00B33ED5" w:rsidRPr="00B33ED5" w:rsidRDefault="00B33ED5" w:rsidP="00B33ED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Drechselkurs</w:t>
            </w:r>
          </w:p>
        </w:tc>
        <w:tc>
          <w:tcPr>
            <w:tcW w:w="3612" w:type="dxa"/>
            <w:shd w:val="clear" w:color="auto" w:fill="auto"/>
          </w:tcPr>
          <w:p w14:paraId="02EC0EEC" w14:textId="77777777" w:rsidR="00B33ED5" w:rsidRPr="00B33ED5" w:rsidRDefault="00B33ED5" w:rsidP="00B33ED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Betriebserkundungen</w:t>
            </w:r>
          </w:p>
          <w:p w14:paraId="35053440" w14:textId="77777777" w:rsidR="00B33ED5" w:rsidRPr="00B33ED5" w:rsidRDefault="00B33ED5" w:rsidP="00B33ED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Unterrichtsgang Dachauer Str.</w:t>
            </w:r>
          </w:p>
        </w:tc>
        <w:tc>
          <w:tcPr>
            <w:tcW w:w="4049" w:type="dxa"/>
            <w:shd w:val="clear" w:color="auto" w:fill="auto"/>
          </w:tcPr>
          <w:p w14:paraId="23B23DCA" w14:textId="77777777" w:rsidR="00B33ED5" w:rsidRPr="00B33ED5" w:rsidRDefault="00B33ED5" w:rsidP="00B33ED5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Betriebserkundungen</w:t>
            </w:r>
          </w:p>
        </w:tc>
      </w:tr>
      <w:tr w:rsidR="00B33ED5" w:rsidRPr="00B33ED5" w14:paraId="64779FF2" w14:textId="77777777" w:rsidTr="006B221F">
        <w:tc>
          <w:tcPr>
            <w:tcW w:w="4098" w:type="dxa"/>
            <w:shd w:val="clear" w:color="auto" w:fill="auto"/>
          </w:tcPr>
          <w:p w14:paraId="00BC2B3D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Arbeitsprozess</w:t>
            </w:r>
          </w:p>
        </w:tc>
        <w:tc>
          <w:tcPr>
            <w:tcW w:w="3705" w:type="dxa"/>
            <w:vMerge w:val="restart"/>
            <w:shd w:val="clear" w:color="auto" w:fill="auto"/>
          </w:tcPr>
          <w:p w14:paraId="4DD36A6C" w14:textId="77777777" w:rsidR="00B33ED5" w:rsidRPr="00B33ED5" w:rsidRDefault="00B33ED5" w:rsidP="00B33ED5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Praxis Technik und Praxis Soziales (jeweils 3 WS), siehe RLP Teil 1 (S. 222-241)</w:t>
            </w:r>
          </w:p>
        </w:tc>
        <w:tc>
          <w:tcPr>
            <w:tcW w:w="3612" w:type="dxa"/>
            <w:vMerge w:val="restart"/>
            <w:shd w:val="clear" w:color="auto" w:fill="auto"/>
          </w:tcPr>
          <w:p w14:paraId="42A691F8" w14:textId="77777777" w:rsidR="00B33ED5" w:rsidRPr="00B33ED5" w:rsidRDefault="00B33ED5" w:rsidP="00B33ED5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Schülerfirmen (6 WS), siehe RLP Teil 1 (S. 222-241)</w:t>
            </w:r>
          </w:p>
        </w:tc>
        <w:tc>
          <w:tcPr>
            <w:tcW w:w="4049" w:type="dxa"/>
            <w:vMerge w:val="restart"/>
            <w:shd w:val="clear" w:color="auto" w:fill="auto"/>
          </w:tcPr>
          <w:p w14:paraId="0B3AA925" w14:textId="77777777" w:rsidR="00B33ED5" w:rsidRPr="00B33ED5" w:rsidRDefault="00B33ED5" w:rsidP="00B33ED5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Schülerfirmen (6 WS), siehe RLP Teil 1 (S. 222-241)</w:t>
            </w:r>
          </w:p>
        </w:tc>
      </w:tr>
      <w:tr w:rsidR="00B33ED5" w:rsidRPr="00B33ED5" w14:paraId="540D6F85" w14:textId="77777777" w:rsidTr="006B221F">
        <w:tc>
          <w:tcPr>
            <w:tcW w:w="4098" w:type="dxa"/>
            <w:shd w:val="clear" w:color="auto" w:fill="auto"/>
          </w:tcPr>
          <w:p w14:paraId="5C3FE6E5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Gestaltung</w:t>
            </w:r>
          </w:p>
        </w:tc>
        <w:tc>
          <w:tcPr>
            <w:tcW w:w="3705" w:type="dxa"/>
            <w:vMerge/>
            <w:shd w:val="clear" w:color="auto" w:fill="D9D9D9" w:themeFill="background1" w:themeFillShade="D9"/>
          </w:tcPr>
          <w:p w14:paraId="1A89D32F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3612" w:type="dxa"/>
            <w:vMerge/>
            <w:shd w:val="clear" w:color="auto" w:fill="D9D9D9" w:themeFill="background1" w:themeFillShade="D9"/>
          </w:tcPr>
          <w:p w14:paraId="34776C72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4049" w:type="dxa"/>
            <w:vMerge/>
            <w:shd w:val="clear" w:color="auto" w:fill="D9D9D9" w:themeFill="background1" w:themeFillShade="D9"/>
          </w:tcPr>
          <w:p w14:paraId="648817FF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33ED5" w14:paraId="553429F9" w14:textId="77777777" w:rsidTr="006B221F">
        <w:tc>
          <w:tcPr>
            <w:tcW w:w="4098" w:type="dxa"/>
            <w:shd w:val="clear" w:color="auto" w:fill="auto"/>
          </w:tcPr>
          <w:p w14:paraId="227C3203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Material- bzw. berufsfeldbezogener Umgang mit Werkzeugen, Arbeitsgeräten und Maschinen</w:t>
            </w:r>
          </w:p>
        </w:tc>
        <w:tc>
          <w:tcPr>
            <w:tcW w:w="3705" w:type="dxa"/>
            <w:vMerge/>
            <w:shd w:val="clear" w:color="auto" w:fill="D9D9D9" w:themeFill="background1" w:themeFillShade="D9"/>
          </w:tcPr>
          <w:p w14:paraId="119757C3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3612" w:type="dxa"/>
            <w:vMerge/>
            <w:shd w:val="clear" w:color="auto" w:fill="D9D9D9" w:themeFill="background1" w:themeFillShade="D9"/>
          </w:tcPr>
          <w:p w14:paraId="760E8FEE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4049" w:type="dxa"/>
            <w:vMerge/>
            <w:shd w:val="clear" w:color="auto" w:fill="D9D9D9" w:themeFill="background1" w:themeFillShade="D9"/>
          </w:tcPr>
          <w:p w14:paraId="27B4913A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33ED5" w14:paraId="26D9F6DB" w14:textId="77777777" w:rsidTr="006B221F">
        <w:tc>
          <w:tcPr>
            <w:tcW w:w="4098" w:type="dxa"/>
            <w:shd w:val="clear" w:color="auto" w:fill="auto"/>
          </w:tcPr>
          <w:p w14:paraId="4D3B0F5F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Technisches Zeichnen</w:t>
            </w:r>
          </w:p>
        </w:tc>
        <w:tc>
          <w:tcPr>
            <w:tcW w:w="3705" w:type="dxa"/>
            <w:vMerge/>
            <w:shd w:val="clear" w:color="auto" w:fill="D9D9D9" w:themeFill="background1" w:themeFillShade="D9"/>
          </w:tcPr>
          <w:p w14:paraId="6DC98826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3612" w:type="dxa"/>
            <w:vMerge/>
            <w:shd w:val="clear" w:color="auto" w:fill="D9D9D9" w:themeFill="background1" w:themeFillShade="D9"/>
          </w:tcPr>
          <w:p w14:paraId="6779156F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4049" w:type="dxa"/>
            <w:vMerge/>
            <w:shd w:val="clear" w:color="auto" w:fill="D9D9D9" w:themeFill="background1" w:themeFillShade="D9"/>
          </w:tcPr>
          <w:p w14:paraId="2B383870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33ED5" w14:paraId="1C533992" w14:textId="77777777" w:rsidTr="006B221F">
        <w:tc>
          <w:tcPr>
            <w:tcW w:w="4098" w:type="dxa"/>
            <w:shd w:val="clear" w:color="auto" w:fill="auto"/>
          </w:tcPr>
          <w:p w14:paraId="12E0050E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Gesunde Lebensführung- gesunde Ernährung</w:t>
            </w:r>
          </w:p>
        </w:tc>
        <w:tc>
          <w:tcPr>
            <w:tcW w:w="3705" w:type="dxa"/>
            <w:vMerge/>
            <w:shd w:val="clear" w:color="auto" w:fill="D9D9D9" w:themeFill="background1" w:themeFillShade="D9"/>
          </w:tcPr>
          <w:p w14:paraId="372EA73A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3612" w:type="dxa"/>
            <w:vMerge/>
            <w:shd w:val="clear" w:color="auto" w:fill="D9D9D9" w:themeFill="background1" w:themeFillShade="D9"/>
          </w:tcPr>
          <w:p w14:paraId="13D23E4E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4049" w:type="dxa"/>
            <w:vMerge/>
            <w:shd w:val="clear" w:color="auto" w:fill="D9D9D9" w:themeFill="background1" w:themeFillShade="D9"/>
          </w:tcPr>
          <w:p w14:paraId="03ACEED6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  <w:tr w:rsidR="00B33ED5" w:rsidRPr="00B33ED5" w14:paraId="752D27E7" w14:textId="77777777" w:rsidTr="006B221F">
        <w:tc>
          <w:tcPr>
            <w:tcW w:w="4098" w:type="dxa"/>
            <w:shd w:val="clear" w:color="auto" w:fill="auto"/>
          </w:tcPr>
          <w:p w14:paraId="3FD467DC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  <w:r w:rsidRPr="00B33ED5">
              <w:rPr>
                <w:rFonts w:ascii="Arial" w:hAnsi="Arial" w:cs="Arial"/>
                <w:i w:val="0"/>
                <w:color w:val="auto"/>
                <w:sz w:val="20"/>
                <w:szCs w:val="20"/>
              </w:rPr>
              <w:t>Privater Haushalt</w:t>
            </w:r>
          </w:p>
        </w:tc>
        <w:tc>
          <w:tcPr>
            <w:tcW w:w="3705" w:type="dxa"/>
            <w:vMerge/>
            <w:shd w:val="clear" w:color="auto" w:fill="D9D9D9" w:themeFill="background1" w:themeFillShade="D9"/>
          </w:tcPr>
          <w:p w14:paraId="52A14A3F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3612" w:type="dxa"/>
            <w:vMerge/>
            <w:shd w:val="clear" w:color="auto" w:fill="D9D9D9" w:themeFill="background1" w:themeFillShade="D9"/>
          </w:tcPr>
          <w:p w14:paraId="10AA3F3C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  <w:tc>
          <w:tcPr>
            <w:tcW w:w="4049" w:type="dxa"/>
            <w:vMerge/>
            <w:shd w:val="clear" w:color="auto" w:fill="D9D9D9" w:themeFill="background1" w:themeFillShade="D9"/>
          </w:tcPr>
          <w:p w14:paraId="6E48AD4C" w14:textId="77777777" w:rsidR="00B33ED5" w:rsidRPr="00B33ED5" w:rsidRDefault="00B33ED5" w:rsidP="00BF5732">
            <w:pPr>
              <w:pStyle w:val="Untertitel"/>
              <w:rPr>
                <w:rFonts w:ascii="Arial" w:hAnsi="Arial" w:cs="Arial"/>
                <w:i w:val="0"/>
                <w:color w:val="auto"/>
                <w:sz w:val="20"/>
                <w:szCs w:val="20"/>
              </w:rPr>
            </w:pPr>
          </w:p>
        </w:tc>
      </w:tr>
    </w:tbl>
    <w:tbl>
      <w:tblPr>
        <w:tblStyle w:val="Tabellenraster"/>
        <w:tblpPr w:leftFromText="141" w:rightFromText="141" w:horzAnchor="page" w:tblpX="982" w:tblpY="-674"/>
        <w:tblW w:w="15160" w:type="dxa"/>
        <w:tblLook w:val="04A0" w:firstRow="1" w:lastRow="0" w:firstColumn="1" w:lastColumn="0" w:noHBand="0" w:noVBand="1"/>
      </w:tblPr>
      <w:tblGrid>
        <w:gridCol w:w="9536"/>
        <w:gridCol w:w="2812"/>
        <w:gridCol w:w="2812"/>
      </w:tblGrid>
      <w:tr w:rsidR="006B221F" w:rsidRPr="000A72BF" w14:paraId="04761122" w14:textId="77777777" w:rsidTr="00F8387D">
        <w:trPr>
          <w:trHeight w:val="426"/>
        </w:trPr>
        <w:tc>
          <w:tcPr>
            <w:tcW w:w="953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B02860B" w14:textId="0060ADE9" w:rsidR="006B221F" w:rsidRPr="000A72BF" w:rsidRDefault="006B221F" w:rsidP="00F8387D">
            <w:pPr>
              <w:ind w:left="-426" w:firstLine="426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12" w:type="dxa"/>
            <w:vAlign w:val="center"/>
          </w:tcPr>
          <w:p w14:paraId="0ADD45AA" w14:textId="3C0D44D8" w:rsidR="006B221F" w:rsidRPr="000A72BF" w:rsidRDefault="006B221F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t>G</w:t>
            </w:r>
            <w:r w:rsidR="005D5A88">
              <w:rPr>
                <w:rFonts w:ascii="Arial" w:hAnsi="Arial" w:cs="Arial"/>
                <w:b/>
                <w:color w:val="C00000"/>
                <w:sz w:val="32"/>
              </w:rPr>
              <w:t>PG</w:t>
            </w:r>
          </w:p>
        </w:tc>
        <w:tc>
          <w:tcPr>
            <w:tcW w:w="2812" w:type="dxa"/>
            <w:shd w:val="clear" w:color="auto" w:fill="0080FF"/>
            <w:vAlign w:val="center"/>
          </w:tcPr>
          <w:p w14:paraId="65C65349" w14:textId="77777777" w:rsidR="006B221F" w:rsidRPr="000A72BF" w:rsidRDefault="006B221F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 w:rsidRPr="000A72BF"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6B221F" w:rsidRPr="000A72BF" w14:paraId="2C9F1343" w14:textId="77777777" w:rsidTr="00F8387D">
        <w:trPr>
          <w:trHeight w:val="506"/>
        </w:trPr>
        <w:tc>
          <w:tcPr>
            <w:tcW w:w="953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07BF143" w14:textId="77777777" w:rsidR="006B221F" w:rsidRPr="000A72BF" w:rsidRDefault="006B221F" w:rsidP="00F8387D">
            <w:pPr>
              <w:rPr>
                <w:rFonts w:ascii="Arial" w:hAnsi="Arial" w:cs="Arial"/>
              </w:rPr>
            </w:pPr>
          </w:p>
        </w:tc>
        <w:tc>
          <w:tcPr>
            <w:tcW w:w="2812" w:type="dxa"/>
            <w:shd w:val="clear" w:color="auto" w:fill="auto"/>
            <w:vAlign w:val="center"/>
          </w:tcPr>
          <w:p w14:paraId="6DE35BBF" w14:textId="57F9E080" w:rsidR="006B221F" w:rsidRPr="000A72BF" w:rsidRDefault="00F8387D" w:rsidP="00F83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4 </w:t>
            </w:r>
            <w:r w:rsidR="006B221F">
              <w:rPr>
                <w:rFonts w:ascii="Arial" w:hAnsi="Arial" w:cs="Arial"/>
                <w:b/>
                <w:sz w:val="24"/>
              </w:rPr>
              <w:t>Themenfahrpläne</w:t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4643A85F" w14:textId="77777777" w:rsidR="006B221F" w:rsidRPr="000A72BF" w:rsidRDefault="006B221F" w:rsidP="00F8387D">
            <w:pPr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7-9</w:t>
            </w:r>
          </w:p>
        </w:tc>
      </w:tr>
    </w:tbl>
    <w:p w14:paraId="7647389D" w14:textId="77777777" w:rsidR="00B33ED5" w:rsidRDefault="00B33E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15451" w:type="dxa"/>
        <w:tblInd w:w="-716" w:type="dxa"/>
        <w:tblLook w:val="04A0" w:firstRow="1" w:lastRow="0" w:firstColumn="1" w:lastColumn="0" w:noHBand="0" w:noVBand="1"/>
      </w:tblPr>
      <w:tblGrid>
        <w:gridCol w:w="5150"/>
        <w:gridCol w:w="5150"/>
        <w:gridCol w:w="5151"/>
      </w:tblGrid>
      <w:tr w:rsidR="002A2A6A" w:rsidRPr="000A72BF" w14:paraId="1285BBA9" w14:textId="77777777" w:rsidTr="002A2A6A">
        <w:tc>
          <w:tcPr>
            <w:tcW w:w="5150" w:type="dxa"/>
            <w:shd w:val="clear" w:color="auto" w:fill="1F3864" w:themeFill="accent1" w:themeFillShade="80"/>
          </w:tcPr>
          <w:p w14:paraId="44BCD7C9" w14:textId="77777777" w:rsidR="002A2A6A" w:rsidRPr="000A72BF" w:rsidRDefault="002A2A6A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</w:pPr>
            <w:r w:rsidRPr="000A72BF"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  <w:t>Klasse 7</w:t>
            </w:r>
          </w:p>
        </w:tc>
        <w:tc>
          <w:tcPr>
            <w:tcW w:w="5150" w:type="dxa"/>
            <w:shd w:val="clear" w:color="auto" w:fill="1F3864" w:themeFill="accent1" w:themeFillShade="80"/>
          </w:tcPr>
          <w:p w14:paraId="1BAF15E2" w14:textId="77777777" w:rsidR="002A2A6A" w:rsidRPr="000A72BF" w:rsidRDefault="002A2A6A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</w:pPr>
            <w:r w:rsidRPr="000A72BF"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  <w:t>Klasse 8</w:t>
            </w:r>
          </w:p>
        </w:tc>
        <w:tc>
          <w:tcPr>
            <w:tcW w:w="5151" w:type="dxa"/>
            <w:shd w:val="clear" w:color="auto" w:fill="1F3864" w:themeFill="accent1" w:themeFillShade="80"/>
          </w:tcPr>
          <w:p w14:paraId="26E74D1B" w14:textId="77777777" w:rsidR="002A2A6A" w:rsidRPr="000A72BF" w:rsidRDefault="002A2A6A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</w:pPr>
            <w:r w:rsidRPr="000A72BF"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  <w:t>Klasse 9</w:t>
            </w:r>
          </w:p>
        </w:tc>
      </w:tr>
      <w:tr w:rsidR="002A2A6A" w:rsidRPr="000A72BF" w14:paraId="3C8AFCE7" w14:textId="77777777" w:rsidTr="002A2A6A">
        <w:trPr>
          <w:trHeight w:val="595"/>
        </w:trPr>
        <w:tc>
          <w:tcPr>
            <w:tcW w:w="5150" w:type="dxa"/>
            <w:shd w:val="clear" w:color="auto" w:fill="FFFFFF" w:themeFill="background1"/>
          </w:tcPr>
          <w:p w14:paraId="2F7CF45F" w14:textId="77777777" w:rsidR="002A2A6A" w:rsidRPr="006B221F" w:rsidRDefault="002A2A6A" w:rsidP="002A2A6A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Legenden lesen</w:t>
            </w:r>
          </w:p>
        </w:tc>
        <w:tc>
          <w:tcPr>
            <w:tcW w:w="5150" w:type="dxa"/>
            <w:shd w:val="clear" w:color="auto" w:fill="FFFFFF" w:themeFill="background1"/>
          </w:tcPr>
          <w:p w14:paraId="67B7C045" w14:textId="77777777" w:rsidR="002A2A6A" w:rsidRPr="006B221F" w:rsidRDefault="002A2A6A" w:rsidP="002A2A6A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Nachbarländer Deutschlands</w:t>
            </w:r>
          </w:p>
        </w:tc>
        <w:tc>
          <w:tcPr>
            <w:tcW w:w="5151" w:type="dxa"/>
            <w:shd w:val="clear" w:color="auto" w:fill="FFFFFF" w:themeFill="background1"/>
          </w:tcPr>
          <w:p w14:paraId="0F57F627" w14:textId="77777777" w:rsidR="002A2A6A" w:rsidRPr="006B221F" w:rsidRDefault="002A2A6A" w:rsidP="002A2A6A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Nationalsozialismus, Besuch des KZ Dachau</w:t>
            </w:r>
          </w:p>
        </w:tc>
      </w:tr>
      <w:tr w:rsidR="002A2A6A" w:rsidRPr="000A72BF" w14:paraId="61C7D10D" w14:textId="77777777" w:rsidTr="002A2A6A">
        <w:trPr>
          <w:trHeight w:val="781"/>
        </w:trPr>
        <w:tc>
          <w:tcPr>
            <w:tcW w:w="5150" w:type="dxa"/>
            <w:shd w:val="clear" w:color="auto" w:fill="FFFFFF" w:themeFill="background1"/>
          </w:tcPr>
          <w:p w14:paraId="34146E9F" w14:textId="77777777" w:rsidR="002A2A6A" w:rsidRPr="006B221F" w:rsidRDefault="002A2A6A" w:rsidP="00BF5732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Karten lesen und auswerten</w:t>
            </w:r>
          </w:p>
          <w:p w14:paraId="2A0837EF" w14:textId="0EE4A1A9" w:rsidR="002A2A6A" w:rsidRPr="006B221F" w:rsidRDefault="002A2A6A" w:rsidP="002A2A6A">
            <w:pPr>
              <w:pStyle w:val="Untertitel"/>
              <w:numPr>
                <w:ilvl w:val="0"/>
                <w:numId w:val="0"/>
              </w:numPr>
              <w:spacing w:after="0"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Globus/ Orientierung in Europa/ Deutschland/ Bayern/ Oberbayern</w:t>
            </w:r>
          </w:p>
        </w:tc>
        <w:tc>
          <w:tcPr>
            <w:tcW w:w="5150" w:type="dxa"/>
            <w:shd w:val="clear" w:color="auto" w:fill="FFFFFF" w:themeFill="background1"/>
          </w:tcPr>
          <w:p w14:paraId="1856A73D" w14:textId="77777777" w:rsidR="002A2A6A" w:rsidRPr="006B221F" w:rsidRDefault="002A2A6A" w:rsidP="002A2A6A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Grund- und Menschenrechte</w:t>
            </w:r>
          </w:p>
        </w:tc>
        <w:tc>
          <w:tcPr>
            <w:tcW w:w="5151" w:type="dxa"/>
            <w:shd w:val="clear" w:color="auto" w:fill="FFFFFF" w:themeFill="background1"/>
          </w:tcPr>
          <w:p w14:paraId="4F5A99B7" w14:textId="4344D6A0" w:rsidR="002A2A6A" w:rsidRPr="006B221F" w:rsidRDefault="002A2A6A" w:rsidP="002A2A6A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Deutschland nach 1945/ Nachkriegszeit, Stunde null</w:t>
            </w:r>
          </w:p>
        </w:tc>
      </w:tr>
      <w:tr w:rsidR="002A2A6A" w:rsidRPr="000A72BF" w14:paraId="14E91918" w14:textId="77777777" w:rsidTr="002A2A6A">
        <w:trPr>
          <w:trHeight w:val="524"/>
        </w:trPr>
        <w:tc>
          <w:tcPr>
            <w:tcW w:w="5150" w:type="dxa"/>
            <w:shd w:val="clear" w:color="auto" w:fill="FFFFFF" w:themeFill="background1"/>
          </w:tcPr>
          <w:p w14:paraId="49ABDC2E" w14:textId="77777777" w:rsidR="002A2A6A" w:rsidRPr="006B221F" w:rsidRDefault="002A2A6A" w:rsidP="002A2A6A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Maßstäbe erkennen und verstehen</w:t>
            </w:r>
          </w:p>
        </w:tc>
        <w:tc>
          <w:tcPr>
            <w:tcW w:w="5150" w:type="dxa"/>
            <w:shd w:val="clear" w:color="auto" w:fill="FFFFFF" w:themeFill="background1"/>
          </w:tcPr>
          <w:p w14:paraId="612A9F3C" w14:textId="77777777" w:rsidR="002A2A6A" w:rsidRPr="006B221F" w:rsidRDefault="002A2A6A" w:rsidP="002A2A6A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Aufbau der BRD (politisch)</w:t>
            </w:r>
          </w:p>
        </w:tc>
        <w:tc>
          <w:tcPr>
            <w:tcW w:w="5151" w:type="dxa"/>
            <w:shd w:val="clear" w:color="auto" w:fill="FFFFFF" w:themeFill="background1"/>
          </w:tcPr>
          <w:p w14:paraId="3B2BA86C" w14:textId="77777777" w:rsidR="002A2A6A" w:rsidRPr="006B221F" w:rsidRDefault="002A2A6A" w:rsidP="002A2A6A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Besatzungszonen nach 1945</w:t>
            </w:r>
          </w:p>
        </w:tc>
      </w:tr>
      <w:tr w:rsidR="002A2A6A" w:rsidRPr="000A72BF" w14:paraId="090073A2" w14:textId="77777777" w:rsidTr="002A2A6A">
        <w:tc>
          <w:tcPr>
            <w:tcW w:w="5150" w:type="dxa"/>
            <w:shd w:val="clear" w:color="auto" w:fill="FFFFFF" w:themeFill="background1"/>
          </w:tcPr>
          <w:p w14:paraId="4D7469BC" w14:textId="77777777" w:rsidR="002A2A6A" w:rsidRPr="006B221F" w:rsidRDefault="002A2A6A" w:rsidP="002A2A6A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Internet/Datenschutz</w:t>
            </w:r>
          </w:p>
          <w:p w14:paraId="06093E19" w14:textId="77777777" w:rsidR="002A2A6A" w:rsidRPr="006B221F" w:rsidRDefault="002A2A6A" w:rsidP="00BF5732">
            <w:pPr>
              <w:pStyle w:val="Untertitel"/>
              <w:numPr>
                <w:ilvl w:val="0"/>
                <w:numId w:val="0"/>
              </w:numPr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0" w:type="dxa"/>
            <w:shd w:val="clear" w:color="auto" w:fill="FFFFFF" w:themeFill="background1"/>
          </w:tcPr>
          <w:p w14:paraId="3193E8B1" w14:textId="75357AF3" w:rsidR="002A2A6A" w:rsidRPr="006B221F" w:rsidRDefault="002A2A6A" w:rsidP="00BF5732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Toleranz gegenüber Menschen in ihrer Andersartigkeit</w:t>
            </w:r>
          </w:p>
        </w:tc>
        <w:tc>
          <w:tcPr>
            <w:tcW w:w="5151" w:type="dxa"/>
            <w:shd w:val="clear" w:color="auto" w:fill="FFFFFF" w:themeFill="background1"/>
          </w:tcPr>
          <w:p w14:paraId="1252AE96" w14:textId="77777777" w:rsidR="002A2A6A" w:rsidRPr="006B221F" w:rsidRDefault="002A2A6A" w:rsidP="002A2A6A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DDR/Berliner Mauer</w:t>
            </w:r>
          </w:p>
        </w:tc>
      </w:tr>
      <w:tr w:rsidR="002A2A6A" w:rsidRPr="000A72BF" w14:paraId="5EBC14D3" w14:textId="77777777" w:rsidTr="002A2A6A">
        <w:trPr>
          <w:trHeight w:val="654"/>
        </w:trPr>
        <w:tc>
          <w:tcPr>
            <w:tcW w:w="5150" w:type="dxa"/>
            <w:shd w:val="clear" w:color="auto" w:fill="FFFFFF" w:themeFill="background1"/>
          </w:tcPr>
          <w:p w14:paraId="7160B7BC" w14:textId="77777777" w:rsidR="002A2A6A" w:rsidRPr="006B221F" w:rsidRDefault="002A2A6A" w:rsidP="002A2A6A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Der Einzelne als Privatperson und Bürger</w:t>
            </w:r>
          </w:p>
        </w:tc>
        <w:tc>
          <w:tcPr>
            <w:tcW w:w="5150" w:type="dxa"/>
            <w:shd w:val="clear" w:color="auto" w:fill="FFFFFF" w:themeFill="background1"/>
          </w:tcPr>
          <w:p w14:paraId="267595BE" w14:textId="77777777" w:rsidR="002A2A6A" w:rsidRPr="006B221F" w:rsidRDefault="002A2A6A" w:rsidP="002A2A6A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Verantwortungsvoller Umgang mit Umwelt und Natur</w:t>
            </w:r>
          </w:p>
          <w:p w14:paraId="07FE69FA" w14:textId="77777777" w:rsidR="002A2A6A" w:rsidRPr="006B221F" w:rsidRDefault="002A2A6A" w:rsidP="00BF5732">
            <w:pPr>
              <w:rPr>
                <w:sz w:val="20"/>
              </w:rPr>
            </w:pPr>
          </w:p>
        </w:tc>
        <w:tc>
          <w:tcPr>
            <w:tcW w:w="5151" w:type="dxa"/>
            <w:shd w:val="clear" w:color="auto" w:fill="FFFFFF" w:themeFill="background1"/>
          </w:tcPr>
          <w:p w14:paraId="46344807" w14:textId="77777777" w:rsidR="002A2A6A" w:rsidRPr="006B221F" w:rsidRDefault="002A2A6A" w:rsidP="002A2A6A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Demokratie/Wahlen</w:t>
            </w:r>
          </w:p>
        </w:tc>
      </w:tr>
      <w:tr w:rsidR="002A2A6A" w:rsidRPr="000A72BF" w14:paraId="08F0B450" w14:textId="77777777" w:rsidTr="002A2A6A">
        <w:trPr>
          <w:trHeight w:val="536"/>
        </w:trPr>
        <w:tc>
          <w:tcPr>
            <w:tcW w:w="5150" w:type="dxa"/>
            <w:shd w:val="clear" w:color="auto" w:fill="FFFFFF" w:themeFill="background1"/>
          </w:tcPr>
          <w:p w14:paraId="7077CC26" w14:textId="77777777" w:rsidR="002A2A6A" w:rsidRPr="006B221F" w:rsidRDefault="002A2A6A" w:rsidP="002A2A6A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Möglichkeiten sinnvoller Freizeitbeschäftigung</w:t>
            </w:r>
          </w:p>
        </w:tc>
        <w:tc>
          <w:tcPr>
            <w:tcW w:w="5150" w:type="dxa"/>
            <w:shd w:val="clear" w:color="auto" w:fill="FFFFFF" w:themeFill="background1"/>
          </w:tcPr>
          <w:p w14:paraId="3EDFC46B" w14:textId="77777777" w:rsidR="002A2A6A" w:rsidRPr="006B221F" w:rsidRDefault="002A2A6A" w:rsidP="002A2A6A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Die Französische Revolution</w:t>
            </w:r>
          </w:p>
        </w:tc>
        <w:tc>
          <w:tcPr>
            <w:tcW w:w="5151" w:type="dxa"/>
            <w:shd w:val="clear" w:color="auto" w:fill="FFFFFF" w:themeFill="background1"/>
          </w:tcPr>
          <w:p w14:paraId="297F0507" w14:textId="77777777" w:rsidR="002A2A6A" w:rsidRPr="006B221F" w:rsidRDefault="002A2A6A" w:rsidP="002A2A6A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Demokratie/Parteien</w:t>
            </w:r>
          </w:p>
        </w:tc>
      </w:tr>
      <w:tr w:rsidR="002A2A6A" w:rsidRPr="000A72BF" w14:paraId="041FF595" w14:textId="77777777" w:rsidTr="002A2A6A">
        <w:trPr>
          <w:trHeight w:val="709"/>
        </w:trPr>
        <w:tc>
          <w:tcPr>
            <w:tcW w:w="5150" w:type="dxa"/>
            <w:shd w:val="clear" w:color="auto" w:fill="FFFFFF" w:themeFill="background1"/>
          </w:tcPr>
          <w:p w14:paraId="15422194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Kolumbus</w:t>
            </w:r>
          </w:p>
        </w:tc>
        <w:tc>
          <w:tcPr>
            <w:tcW w:w="5150" w:type="dxa"/>
            <w:shd w:val="clear" w:color="auto" w:fill="FFFFFF" w:themeFill="background1"/>
          </w:tcPr>
          <w:p w14:paraId="250EED4E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Der Erste Weltkrieg</w:t>
            </w:r>
          </w:p>
        </w:tc>
        <w:tc>
          <w:tcPr>
            <w:tcW w:w="5151" w:type="dxa"/>
            <w:shd w:val="clear" w:color="auto" w:fill="FFFFFF" w:themeFill="background1"/>
          </w:tcPr>
          <w:p w14:paraId="48B28833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Industrie- und Entwicklungsländer</w:t>
            </w:r>
          </w:p>
        </w:tc>
      </w:tr>
      <w:tr w:rsidR="002A2A6A" w:rsidRPr="000A72BF" w14:paraId="6059FB58" w14:textId="77777777" w:rsidTr="002A2A6A">
        <w:trPr>
          <w:trHeight w:val="709"/>
        </w:trPr>
        <w:tc>
          <w:tcPr>
            <w:tcW w:w="5150" w:type="dxa"/>
            <w:shd w:val="clear" w:color="auto" w:fill="FFFFFF" w:themeFill="background1"/>
          </w:tcPr>
          <w:p w14:paraId="591CFB91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Einblick in die Stadtverwaltung</w:t>
            </w:r>
          </w:p>
        </w:tc>
        <w:tc>
          <w:tcPr>
            <w:tcW w:w="5150" w:type="dxa"/>
            <w:shd w:val="clear" w:color="auto" w:fill="FFFFFF" w:themeFill="background1"/>
          </w:tcPr>
          <w:p w14:paraId="47EBCA7C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Beratungsstellen aufsuchen, Hilfe in der Not</w:t>
            </w:r>
          </w:p>
        </w:tc>
        <w:tc>
          <w:tcPr>
            <w:tcW w:w="5151" w:type="dxa"/>
            <w:shd w:val="clear" w:color="auto" w:fill="FFFFFF" w:themeFill="background1"/>
          </w:tcPr>
          <w:p w14:paraId="3BC3C499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Gesetze unseres Lebens (Klassensprecher wählen, Schulregeln, etc.)</w:t>
            </w:r>
          </w:p>
        </w:tc>
      </w:tr>
      <w:tr w:rsidR="002A2A6A" w:rsidRPr="000A72BF" w14:paraId="3AD22E80" w14:textId="77777777" w:rsidTr="002A2A6A">
        <w:trPr>
          <w:trHeight w:val="430"/>
        </w:trPr>
        <w:tc>
          <w:tcPr>
            <w:tcW w:w="5150" w:type="dxa"/>
            <w:shd w:val="clear" w:color="auto" w:fill="FFFFFF" w:themeFill="background1"/>
          </w:tcPr>
          <w:p w14:paraId="770C5008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Belebte Natur/ Wald/ Müll</w:t>
            </w:r>
          </w:p>
        </w:tc>
        <w:tc>
          <w:tcPr>
            <w:tcW w:w="5150" w:type="dxa"/>
            <w:shd w:val="clear" w:color="auto" w:fill="FFFFFF" w:themeFill="background1"/>
          </w:tcPr>
          <w:p w14:paraId="2E6746C8" w14:textId="77777777" w:rsidR="002A2A6A" w:rsidRPr="006B221F" w:rsidRDefault="002A2A6A" w:rsidP="002A2A6A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Industrialisierung</w:t>
            </w:r>
          </w:p>
        </w:tc>
        <w:tc>
          <w:tcPr>
            <w:tcW w:w="5151" w:type="dxa"/>
            <w:shd w:val="clear" w:color="auto" w:fill="FFFFFF" w:themeFill="background1"/>
          </w:tcPr>
          <w:p w14:paraId="4B133482" w14:textId="77777777" w:rsidR="002A2A6A" w:rsidRPr="006B221F" w:rsidRDefault="002A2A6A" w:rsidP="00BF5732">
            <w:pPr>
              <w:pStyle w:val="Untertitel"/>
              <w:numPr>
                <w:ilvl w:val="0"/>
                <w:numId w:val="0"/>
              </w:numPr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</w:tr>
    </w:tbl>
    <w:p w14:paraId="0DF238D9" w14:textId="77777777" w:rsidR="002A2A6A" w:rsidRDefault="002A2A6A" w:rsidP="002A2A6A">
      <w:pPr>
        <w:spacing w:after="0" w:line="240" w:lineRule="auto"/>
        <w:ind w:left="-567" w:firstLine="567"/>
        <w:rPr>
          <w:rFonts w:ascii="Arial" w:hAnsi="Arial" w:cs="Arial"/>
          <w:b/>
          <w:sz w:val="20"/>
          <w:szCs w:val="20"/>
        </w:rPr>
      </w:pPr>
    </w:p>
    <w:p w14:paraId="66654340" w14:textId="77777777" w:rsidR="002A2A6A" w:rsidRDefault="002A2A6A" w:rsidP="002A2A6A">
      <w:pPr>
        <w:spacing w:after="0" w:line="240" w:lineRule="auto"/>
        <w:ind w:left="-567" w:firstLine="567"/>
        <w:rPr>
          <w:rFonts w:ascii="Arial" w:hAnsi="Arial" w:cs="Arial"/>
          <w:b/>
          <w:sz w:val="20"/>
          <w:szCs w:val="20"/>
        </w:rPr>
      </w:pPr>
    </w:p>
    <w:p w14:paraId="55D1D8B9" w14:textId="77777777" w:rsidR="002A2A6A" w:rsidRDefault="002A2A6A" w:rsidP="002A2A6A">
      <w:pPr>
        <w:spacing w:after="0" w:line="240" w:lineRule="auto"/>
        <w:ind w:left="-567" w:firstLine="567"/>
        <w:rPr>
          <w:rFonts w:ascii="Arial" w:hAnsi="Arial" w:cs="Arial"/>
          <w:b/>
          <w:sz w:val="20"/>
          <w:szCs w:val="20"/>
        </w:rPr>
      </w:pPr>
    </w:p>
    <w:p w14:paraId="6E740F51" w14:textId="77777777" w:rsidR="002A2A6A" w:rsidRDefault="002A2A6A" w:rsidP="002A2A6A">
      <w:pPr>
        <w:spacing w:after="0" w:line="240" w:lineRule="auto"/>
        <w:ind w:left="-567" w:firstLine="567"/>
        <w:rPr>
          <w:rFonts w:ascii="Arial" w:hAnsi="Arial" w:cs="Arial"/>
          <w:b/>
          <w:sz w:val="20"/>
          <w:szCs w:val="20"/>
        </w:rPr>
      </w:pPr>
    </w:p>
    <w:p w14:paraId="757C75A8" w14:textId="77777777" w:rsidR="002A2A6A" w:rsidRDefault="002A2A6A" w:rsidP="002A2A6A">
      <w:pPr>
        <w:spacing w:after="0" w:line="240" w:lineRule="auto"/>
        <w:ind w:left="-567" w:firstLine="567"/>
        <w:rPr>
          <w:rFonts w:ascii="Arial" w:hAnsi="Arial" w:cs="Arial"/>
          <w:b/>
          <w:sz w:val="20"/>
          <w:szCs w:val="20"/>
        </w:rPr>
      </w:pPr>
    </w:p>
    <w:p w14:paraId="6D1C6549" w14:textId="77777777" w:rsidR="002A2A6A" w:rsidRDefault="002A2A6A" w:rsidP="002A2A6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pPr w:leftFromText="141" w:rightFromText="141" w:horzAnchor="page" w:tblpX="982" w:tblpY="-674"/>
        <w:tblW w:w="15160" w:type="dxa"/>
        <w:tblLook w:val="04A0" w:firstRow="1" w:lastRow="0" w:firstColumn="1" w:lastColumn="0" w:noHBand="0" w:noVBand="1"/>
      </w:tblPr>
      <w:tblGrid>
        <w:gridCol w:w="9536"/>
        <w:gridCol w:w="2812"/>
        <w:gridCol w:w="2812"/>
      </w:tblGrid>
      <w:tr w:rsidR="006B221F" w:rsidRPr="000A72BF" w14:paraId="143704C5" w14:textId="77777777" w:rsidTr="00F8387D">
        <w:trPr>
          <w:trHeight w:val="426"/>
        </w:trPr>
        <w:tc>
          <w:tcPr>
            <w:tcW w:w="953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9BDD41F" w14:textId="17FC70E7" w:rsidR="006B221F" w:rsidRPr="000A72BF" w:rsidRDefault="006B221F" w:rsidP="00F8387D">
            <w:pPr>
              <w:ind w:left="-426" w:firstLine="426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12" w:type="dxa"/>
            <w:vAlign w:val="center"/>
          </w:tcPr>
          <w:p w14:paraId="027F9CBB" w14:textId="6DDC96ED" w:rsidR="006B221F" w:rsidRPr="000A72BF" w:rsidRDefault="005D5A88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C00000"/>
                <w:sz w:val="32"/>
              </w:rPr>
              <w:t>NuT</w:t>
            </w:r>
          </w:p>
        </w:tc>
        <w:tc>
          <w:tcPr>
            <w:tcW w:w="2812" w:type="dxa"/>
            <w:shd w:val="clear" w:color="auto" w:fill="0080FF"/>
            <w:vAlign w:val="center"/>
          </w:tcPr>
          <w:p w14:paraId="74AC61F6" w14:textId="77777777" w:rsidR="006B221F" w:rsidRPr="000A72BF" w:rsidRDefault="006B221F" w:rsidP="00F8387D">
            <w:pPr>
              <w:ind w:left="-426" w:firstLine="426"/>
              <w:jc w:val="center"/>
              <w:rPr>
                <w:rFonts w:ascii="Arial" w:hAnsi="Arial" w:cs="Arial"/>
              </w:rPr>
            </w:pPr>
            <w:r w:rsidRPr="000A72BF">
              <w:rPr>
                <w:rFonts w:ascii="Arial" w:hAnsi="Arial" w:cs="Arial"/>
                <w:b/>
                <w:color w:val="FFFFFF"/>
                <w:sz w:val="24"/>
                <w:szCs w:val="24"/>
              </w:rPr>
              <w:t>Curriculum</w:t>
            </w:r>
          </w:p>
        </w:tc>
      </w:tr>
      <w:tr w:rsidR="006B221F" w:rsidRPr="000A72BF" w14:paraId="073D6BF9" w14:textId="77777777" w:rsidTr="00F8387D">
        <w:trPr>
          <w:trHeight w:val="506"/>
        </w:trPr>
        <w:tc>
          <w:tcPr>
            <w:tcW w:w="953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DBEC16D" w14:textId="77777777" w:rsidR="006B221F" w:rsidRPr="000A72BF" w:rsidRDefault="006B221F" w:rsidP="00F8387D">
            <w:pPr>
              <w:rPr>
                <w:rFonts w:ascii="Arial" w:hAnsi="Arial" w:cs="Arial"/>
              </w:rPr>
            </w:pPr>
          </w:p>
        </w:tc>
        <w:tc>
          <w:tcPr>
            <w:tcW w:w="2812" w:type="dxa"/>
            <w:shd w:val="clear" w:color="auto" w:fill="auto"/>
            <w:vAlign w:val="center"/>
          </w:tcPr>
          <w:p w14:paraId="3A0F2D7E" w14:textId="282684D0" w:rsidR="006B221F" w:rsidRPr="000A72BF" w:rsidRDefault="00F8387D" w:rsidP="00F838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4 </w:t>
            </w:r>
            <w:r w:rsidR="006B221F">
              <w:rPr>
                <w:rFonts w:ascii="Arial" w:hAnsi="Arial" w:cs="Arial"/>
                <w:b/>
                <w:sz w:val="24"/>
              </w:rPr>
              <w:t>Themenfahrpläne</w:t>
            </w:r>
          </w:p>
        </w:tc>
        <w:tc>
          <w:tcPr>
            <w:tcW w:w="2812" w:type="dxa"/>
            <w:shd w:val="clear" w:color="auto" w:fill="auto"/>
            <w:vAlign w:val="center"/>
          </w:tcPr>
          <w:p w14:paraId="73510BC5" w14:textId="77777777" w:rsidR="006B221F" w:rsidRPr="000A72BF" w:rsidRDefault="006B221F" w:rsidP="00F8387D">
            <w:pPr>
              <w:jc w:val="center"/>
              <w:rPr>
                <w:rFonts w:ascii="Arial" w:hAnsi="Arial" w:cs="Arial"/>
                <w:color w:val="FF0000"/>
              </w:rPr>
            </w:pPr>
            <w:r w:rsidRPr="000A72BF">
              <w:rPr>
                <w:rFonts w:ascii="Arial" w:hAnsi="Arial" w:cs="Arial"/>
                <w:b/>
                <w:sz w:val="24"/>
                <w:szCs w:val="24"/>
              </w:rPr>
              <w:t>Jahrgangsstufe 7-9</w:t>
            </w:r>
          </w:p>
        </w:tc>
      </w:tr>
    </w:tbl>
    <w:p w14:paraId="75669EDF" w14:textId="77777777" w:rsidR="002A2A6A" w:rsidRDefault="002A2A6A" w:rsidP="002A2A6A">
      <w:pPr>
        <w:spacing w:after="0" w:line="240" w:lineRule="auto"/>
        <w:ind w:left="-567" w:firstLine="567"/>
        <w:rPr>
          <w:rFonts w:ascii="Arial" w:hAnsi="Arial" w:cs="Arial"/>
          <w:b/>
          <w:sz w:val="20"/>
          <w:szCs w:val="20"/>
        </w:rPr>
      </w:pPr>
    </w:p>
    <w:p w14:paraId="517731E0" w14:textId="77777777" w:rsidR="002A2A6A" w:rsidRDefault="002A2A6A" w:rsidP="002A2A6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15451" w:type="dxa"/>
        <w:tblInd w:w="-716" w:type="dxa"/>
        <w:tblLook w:val="04A0" w:firstRow="1" w:lastRow="0" w:firstColumn="1" w:lastColumn="0" w:noHBand="0" w:noVBand="1"/>
      </w:tblPr>
      <w:tblGrid>
        <w:gridCol w:w="5150"/>
        <w:gridCol w:w="5150"/>
        <w:gridCol w:w="5151"/>
      </w:tblGrid>
      <w:tr w:rsidR="002A2A6A" w:rsidRPr="000A72BF" w14:paraId="4621A6C4" w14:textId="77777777" w:rsidTr="002A2A6A">
        <w:tc>
          <w:tcPr>
            <w:tcW w:w="5150" w:type="dxa"/>
            <w:shd w:val="clear" w:color="auto" w:fill="1F3864" w:themeFill="accent1" w:themeFillShade="80"/>
          </w:tcPr>
          <w:p w14:paraId="65C285CF" w14:textId="77777777" w:rsidR="002A2A6A" w:rsidRPr="000A72BF" w:rsidRDefault="002A2A6A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</w:pPr>
            <w:r w:rsidRPr="000A72BF"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  <w:t>Klasse 7</w:t>
            </w:r>
          </w:p>
        </w:tc>
        <w:tc>
          <w:tcPr>
            <w:tcW w:w="5150" w:type="dxa"/>
            <w:shd w:val="clear" w:color="auto" w:fill="1F3864" w:themeFill="accent1" w:themeFillShade="80"/>
          </w:tcPr>
          <w:p w14:paraId="72945101" w14:textId="77777777" w:rsidR="002A2A6A" w:rsidRPr="000A72BF" w:rsidRDefault="002A2A6A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</w:pPr>
            <w:r w:rsidRPr="000A72BF"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  <w:t>Klasse 8</w:t>
            </w:r>
          </w:p>
        </w:tc>
        <w:tc>
          <w:tcPr>
            <w:tcW w:w="5151" w:type="dxa"/>
            <w:shd w:val="clear" w:color="auto" w:fill="1F3864" w:themeFill="accent1" w:themeFillShade="80"/>
          </w:tcPr>
          <w:p w14:paraId="3EF48867" w14:textId="77777777" w:rsidR="002A2A6A" w:rsidRPr="000A72BF" w:rsidRDefault="002A2A6A" w:rsidP="00BF5732">
            <w:pPr>
              <w:pStyle w:val="Untertitel"/>
              <w:jc w:val="center"/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</w:pPr>
            <w:r w:rsidRPr="000A72BF">
              <w:rPr>
                <w:rFonts w:ascii="Arial" w:hAnsi="Arial" w:cs="Arial"/>
                <w:b/>
                <w:i w:val="0"/>
                <w:color w:val="FFFFFF" w:themeColor="background1"/>
                <w:sz w:val="30"/>
              </w:rPr>
              <w:t>Klasse 9</w:t>
            </w:r>
          </w:p>
        </w:tc>
      </w:tr>
      <w:tr w:rsidR="002A2A6A" w:rsidRPr="000A72BF" w14:paraId="4971CBEC" w14:textId="77777777" w:rsidTr="002A2A6A">
        <w:trPr>
          <w:trHeight w:val="595"/>
        </w:trPr>
        <w:tc>
          <w:tcPr>
            <w:tcW w:w="5150" w:type="dxa"/>
            <w:shd w:val="clear" w:color="auto" w:fill="FFFFFF" w:themeFill="background1"/>
          </w:tcPr>
          <w:p w14:paraId="140794C2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Schall</w:t>
            </w:r>
          </w:p>
        </w:tc>
        <w:tc>
          <w:tcPr>
            <w:tcW w:w="5150" w:type="dxa"/>
            <w:shd w:val="clear" w:color="auto" w:fill="FFFFFF" w:themeFill="background1"/>
          </w:tcPr>
          <w:p w14:paraId="01E28B01" w14:textId="77777777" w:rsidR="002A2A6A" w:rsidRPr="006B221F" w:rsidRDefault="002A2A6A" w:rsidP="006B221F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Entwicklung des Menschen bis zur Geburt</w:t>
            </w:r>
          </w:p>
        </w:tc>
        <w:tc>
          <w:tcPr>
            <w:tcW w:w="5151" w:type="dxa"/>
            <w:shd w:val="clear" w:color="auto" w:fill="FFFFFF" w:themeFill="background1"/>
          </w:tcPr>
          <w:p w14:paraId="6AFB6580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Einheiten (Geschwindigkeit, Masse, etc.)</w:t>
            </w:r>
          </w:p>
        </w:tc>
      </w:tr>
      <w:tr w:rsidR="002A2A6A" w:rsidRPr="000A72BF" w14:paraId="3673717C" w14:textId="77777777" w:rsidTr="006B221F">
        <w:trPr>
          <w:trHeight w:val="501"/>
        </w:trPr>
        <w:tc>
          <w:tcPr>
            <w:tcW w:w="5150" w:type="dxa"/>
            <w:shd w:val="clear" w:color="auto" w:fill="FFFFFF" w:themeFill="background1"/>
          </w:tcPr>
          <w:p w14:paraId="2DA90735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Naturkatastrophen</w:t>
            </w:r>
          </w:p>
        </w:tc>
        <w:tc>
          <w:tcPr>
            <w:tcW w:w="5150" w:type="dxa"/>
            <w:shd w:val="clear" w:color="auto" w:fill="FFFFFF" w:themeFill="background1"/>
          </w:tcPr>
          <w:p w14:paraId="48865A5D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Lärm/ Lärmschutz</w:t>
            </w:r>
          </w:p>
        </w:tc>
        <w:tc>
          <w:tcPr>
            <w:tcW w:w="5151" w:type="dxa"/>
            <w:shd w:val="clear" w:color="auto" w:fill="FFFFFF" w:themeFill="background1"/>
          </w:tcPr>
          <w:p w14:paraId="65458104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Fossile und Nachwachsende Rohstoffe</w:t>
            </w:r>
          </w:p>
        </w:tc>
      </w:tr>
      <w:tr w:rsidR="002A2A6A" w:rsidRPr="000A72BF" w14:paraId="28FBB978" w14:textId="77777777" w:rsidTr="002A2A6A">
        <w:trPr>
          <w:trHeight w:val="524"/>
        </w:trPr>
        <w:tc>
          <w:tcPr>
            <w:tcW w:w="5150" w:type="dxa"/>
            <w:shd w:val="clear" w:color="auto" w:fill="FFFFFF" w:themeFill="background1"/>
          </w:tcPr>
          <w:p w14:paraId="05D585A1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Entwicklung des Menschen/ Hygiene</w:t>
            </w:r>
          </w:p>
        </w:tc>
        <w:tc>
          <w:tcPr>
            <w:tcW w:w="5150" w:type="dxa"/>
            <w:shd w:val="clear" w:color="auto" w:fill="FFFFFF" w:themeFill="background1"/>
          </w:tcPr>
          <w:p w14:paraId="6B743452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Genussmittel/ Drogen</w:t>
            </w:r>
          </w:p>
        </w:tc>
        <w:tc>
          <w:tcPr>
            <w:tcW w:w="5151" w:type="dxa"/>
            <w:shd w:val="clear" w:color="auto" w:fill="FFFFFF" w:themeFill="background1"/>
          </w:tcPr>
          <w:p w14:paraId="64082EE3" w14:textId="77777777" w:rsidR="002A2A6A" w:rsidRPr="006B221F" w:rsidRDefault="002A2A6A" w:rsidP="006B221F">
            <w:pPr>
              <w:pStyle w:val="Untertitel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Entstehung von Erdöl</w:t>
            </w:r>
          </w:p>
        </w:tc>
      </w:tr>
      <w:tr w:rsidR="002A2A6A" w:rsidRPr="000A72BF" w14:paraId="70532AE2" w14:textId="77777777" w:rsidTr="002A2A6A">
        <w:tc>
          <w:tcPr>
            <w:tcW w:w="5150" w:type="dxa"/>
            <w:shd w:val="clear" w:color="auto" w:fill="FFFFFF" w:themeFill="background1"/>
          </w:tcPr>
          <w:p w14:paraId="5C0705DC" w14:textId="77777777" w:rsidR="002A2A6A" w:rsidRPr="006B221F" w:rsidRDefault="002A2A6A" w:rsidP="006B221F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Rauchen, Alkohol, Einstiegsdrogen</w:t>
            </w:r>
          </w:p>
        </w:tc>
        <w:tc>
          <w:tcPr>
            <w:tcW w:w="5150" w:type="dxa"/>
            <w:shd w:val="clear" w:color="auto" w:fill="FFFFFF" w:themeFill="background1"/>
          </w:tcPr>
          <w:p w14:paraId="1478BDE3" w14:textId="77777777" w:rsidR="002A2A6A" w:rsidRPr="006B221F" w:rsidRDefault="002A2A6A" w:rsidP="006B221F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Infektionskrankheiten/ Medikamente</w:t>
            </w:r>
          </w:p>
          <w:p w14:paraId="771975B1" w14:textId="77777777" w:rsidR="002A2A6A" w:rsidRPr="006B221F" w:rsidRDefault="002A2A6A" w:rsidP="006B221F">
            <w:pPr>
              <w:spacing w:line="240" w:lineRule="auto"/>
              <w:rPr>
                <w:sz w:val="20"/>
              </w:rPr>
            </w:pPr>
          </w:p>
        </w:tc>
        <w:tc>
          <w:tcPr>
            <w:tcW w:w="5151" w:type="dxa"/>
            <w:shd w:val="clear" w:color="auto" w:fill="FFFFFF" w:themeFill="background1"/>
          </w:tcPr>
          <w:p w14:paraId="26C50B67" w14:textId="77777777" w:rsidR="002A2A6A" w:rsidRPr="006B221F" w:rsidRDefault="002A2A6A" w:rsidP="006B221F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Energie/Energieformen</w:t>
            </w:r>
          </w:p>
        </w:tc>
      </w:tr>
      <w:tr w:rsidR="002A2A6A" w:rsidRPr="000A72BF" w14:paraId="0C647F31" w14:textId="77777777" w:rsidTr="006B221F">
        <w:trPr>
          <w:trHeight w:val="598"/>
        </w:trPr>
        <w:tc>
          <w:tcPr>
            <w:tcW w:w="5150" w:type="dxa"/>
            <w:shd w:val="clear" w:color="auto" w:fill="FFFFFF" w:themeFill="background1"/>
          </w:tcPr>
          <w:p w14:paraId="41A11058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0" w:type="dxa"/>
            <w:shd w:val="clear" w:color="auto" w:fill="FFFFFF" w:themeFill="background1"/>
          </w:tcPr>
          <w:p w14:paraId="31D22526" w14:textId="40C3593D" w:rsidR="002A2A6A" w:rsidRPr="006B221F" w:rsidRDefault="002A2A6A" w:rsidP="006B221F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Gefährliche Flüssigkeiten in Haushalt und Betrieb (Säuren und Laugen)</w:t>
            </w:r>
          </w:p>
        </w:tc>
        <w:tc>
          <w:tcPr>
            <w:tcW w:w="5151" w:type="dxa"/>
            <w:shd w:val="clear" w:color="auto" w:fill="FFFFFF" w:themeFill="background1"/>
          </w:tcPr>
          <w:p w14:paraId="65E7E5B7" w14:textId="77777777" w:rsidR="002A2A6A" w:rsidRPr="006B221F" w:rsidRDefault="002A2A6A" w:rsidP="006B221F">
            <w:pPr>
              <w:pStyle w:val="Untertitel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Energieumwandlung</w:t>
            </w:r>
          </w:p>
        </w:tc>
      </w:tr>
      <w:tr w:rsidR="002A2A6A" w:rsidRPr="000A72BF" w14:paraId="25940C64" w14:textId="77777777" w:rsidTr="002A2A6A">
        <w:trPr>
          <w:trHeight w:val="536"/>
        </w:trPr>
        <w:tc>
          <w:tcPr>
            <w:tcW w:w="5150" w:type="dxa"/>
            <w:shd w:val="clear" w:color="auto" w:fill="FFFFFF" w:themeFill="background1"/>
          </w:tcPr>
          <w:p w14:paraId="067028E3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0" w:type="dxa"/>
            <w:shd w:val="clear" w:color="auto" w:fill="FFFFFF" w:themeFill="background1"/>
          </w:tcPr>
          <w:p w14:paraId="17DD34C7" w14:textId="77777777" w:rsidR="002A2A6A" w:rsidRPr="006B221F" w:rsidRDefault="002A2A6A" w:rsidP="006B221F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Der elektrische Strom</w:t>
            </w:r>
          </w:p>
        </w:tc>
        <w:tc>
          <w:tcPr>
            <w:tcW w:w="5151" w:type="dxa"/>
            <w:shd w:val="clear" w:color="auto" w:fill="FFFFFF" w:themeFill="background1"/>
          </w:tcPr>
          <w:p w14:paraId="1C3E857F" w14:textId="77777777" w:rsidR="002A2A6A" w:rsidRPr="006B221F" w:rsidRDefault="002A2A6A" w:rsidP="006B221F">
            <w:pPr>
              <w:pStyle w:val="Untertitel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Energiewende</w:t>
            </w:r>
          </w:p>
        </w:tc>
      </w:tr>
      <w:tr w:rsidR="002A2A6A" w:rsidRPr="000A72BF" w14:paraId="65833FC4" w14:textId="77777777" w:rsidTr="006B221F">
        <w:trPr>
          <w:trHeight w:val="375"/>
        </w:trPr>
        <w:tc>
          <w:tcPr>
            <w:tcW w:w="5150" w:type="dxa"/>
            <w:shd w:val="clear" w:color="auto" w:fill="FFFFFF" w:themeFill="background1"/>
          </w:tcPr>
          <w:p w14:paraId="3BAC1518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0" w:type="dxa"/>
            <w:shd w:val="clear" w:color="auto" w:fill="FFFFFF" w:themeFill="background1"/>
          </w:tcPr>
          <w:p w14:paraId="53B21F78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1" w:type="dxa"/>
            <w:shd w:val="clear" w:color="auto" w:fill="FFFFFF" w:themeFill="background1"/>
          </w:tcPr>
          <w:p w14:paraId="736E320E" w14:textId="77777777" w:rsidR="002A2A6A" w:rsidRPr="006B221F" w:rsidRDefault="002A2A6A" w:rsidP="006B221F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Das zentrale Nervensystem/Reizaufnahme</w:t>
            </w:r>
          </w:p>
        </w:tc>
      </w:tr>
      <w:tr w:rsidR="002A2A6A" w:rsidRPr="000A72BF" w14:paraId="174F3983" w14:textId="77777777" w:rsidTr="006B221F">
        <w:trPr>
          <w:trHeight w:val="584"/>
        </w:trPr>
        <w:tc>
          <w:tcPr>
            <w:tcW w:w="5150" w:type="dxa"/>
            <w:shd w:val="clear" w:color="auto" w:fill="FFFFFF" w:themeFill="background1"/>
          </w:tcPr>
          <w:p w14:paraId="773225A1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0" w:type="dxa"/>
            <w:shd w:val="clear" w:color="auto" w:fill="FFFFFF" w:themeFill="background1"/>
          </w:tcPr>
          <w:p w14:paraId="59DA931D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1" w:type="dxa"/>
            <w:shd w:val="clear" w:color="auto" w:fill="FFFFFF" w:themeFill="background1"/>
          </w:tcPr>
          <w:p w14:paraId="314AA2AB" w14:textId="77777777" w:rsidR="002A2A6A" w:rsidRPr="006B221F" w:rsidRDefault="002A2A6A" w:rsidP="006B221F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Das zentrale Nervensystem/Aufbau des Gehirns/ Körper/ Sinne</w:t>
            </w:r>
          </w:p>
        </w:tc>
      </w:tr>
      <w:tr w:rsidR="002A2A6A" w:rsidRPr="000A72BF" w14:paraId="78D6DB46" w14:textId="77777777" w:rsidTr="006B221F">
        <w:trPr>
          <w:trHeight w:val="627"/>
        </w:trPr>
        <w:tc>
          <w:tcPr>
            <w:tcW w:w="5150" w:type="dxa"/>
            <w:shd w:val="clear" w:color="auto" w:fill="FFFFFF" w:themeFill="background1"/>
          </w:tcPr>
          <w:p w14:paraId="555E23B1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0" w:type="dxa"/>
            <w:shd w:val="clear" w:color="auto" w:fill="FFFFFF" w:themeFill="background1"/>
          </w:tcPr>
          <w:p w14:paraId="178C139F" w14:textId="77777777" w:rsidR="002A2A6A" w:rsidRPr="006B221F" w:rsidRDefault="002A2A6A" w:rsidP="006B221F">
            <w:pPr>
              <w:pStyle w:val="Untertitel"/>
              <w:numPr>
                <w:ilvl w:val="0"/>
                <w:numId w:val="0"/>
              </w:numPr>
              <w:spacing w:line="240" w:lineRule="auto"/>
              <w:ind w:left="360"/>
              <w:rPr>
                <w:rFonts w:ascii="Arial" w:hAnsi="Arial" w:cs="Arial"/>
                <w:i w:val="0"/>
                <w:color w:val="auto"/>
                <w:sz w:val="20"/>
              </w:rPr>
            </w:pPr>
          </w:p>
        </w:tc>
        <w:tc>
          <w:tcPr>
            <w:tcW w:w="5151" w:type="dxa"/>
            <w:shd w:val="clear" w:color="auto" w:fill="FFFFFF" w:themeFill="background1"/>
          </w:tcPr>
          <w:p w14:paraId="73D977D3" w14:textId="77777777" w:rsidR="002A2A6A" w:rsidRPr="006B221F" w:rsidRDefault="002A2A6A" w:rsidP="006B221F">
            <w:pPr>
              <w:pStyle w:val="Untertitel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i w:val="0"/>
                <w:color w:val="auto"/>
                <w:sz w:val="20"/>
              </w:rPr>
            </w:pPr>
            <w:r w:rsidRPr="006B221F">
              <w:rPr>
                <w:rFonts w:ascii="Arial" w:hAnsi="Arial" w:cs="Arial"/>
                <w:i w:val="0"/>
                <w:color w:val="auto"/>
                <w:sz w:val="20"/>
              </w:rPr>
              <w:t>Elternschaft verantworten können, Abtreibung</w:t>
            </w:r>
          </w:p>
        </w:tc>
      </w:tr>
    </w:tbl>
    <w:p w14:paraId="64C14ACB" w14:textId="77777777" w:rsidR="002A2A6A" w:rsidRPr="00B33ED5" w:rsidRDefault="002A2A6A" w:rsidP="002A2A6A">
      <w:pPr>
        <w:spacing w:after="0" w:line="240" w:lineRule="auto"/>
        <w:rPr>
          <w:rFonts w:ascii="Arial" w:hAnsi="Arial" w:cs="Arial"/>
          <w:b/>
          <w:sz w:val="20"/>
          <w:szCs w:val="20"/>
        </w:rPr>
        <w:sectPr w:rsidR="002A2A6A" w:rsidRPr="00B33ED5" w:rsidSect="000C66E9">
          <w:pgSz w:w="16817" w:h="11901" w:orient="landscape"/>
          <w:pgMar w:top="1418" w:right="1134" w:bottom="1418" w:left="1418" w:header="709" w:footer="709" w:gutter="0"/>
          <w:cols w:space="708"/>
          <w:titlePg/>
          <w:docGrid w:linePitch="360"/>
        </w:sectPr>
      </w:pPr>
    </w:p>
    <w:p w14:paraId="7BAD25BA" w14:textId="77777777" w:rsidR="00693058" w:rsidRDefault="00693058" w:rsidP="007533D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693058" w14:paraId="1BD044AB" w14:textId="77777777" w:rsidTr="009402B9">
        <w:tc>
          <w:tcPr>
            <w:tcW w:w="5521" w:type="dxa"/>
          </w:tcPr>
          <w:p w14:paraId="41960618" w14:textId="65AE8733" w:rsidR="00693058" w:rsidRPr="009D2C0A" w:rsidRDefault="00693058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33749DA3" w14:textId="77777777" w:rsidR="00693058" w:rsidRPr="009D2C0A" w:rsidRDefault="00693058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693058" w14:paraId="4E041D0D" w14:textId="77777777" w:rsidTr="009402B9">
        <w:trPr>
          <w:trHeight w:val="417"/>
        </w:trPr>
        <w:tc>
          <w:tcPr>
            <w:tcW w:w="5521" w:type="dxa"/>
          </w:tcPr>
          <w:p w14:paraId="1FE70E6B" w14:textId="1F5523E5" w:rsidR="00693058" w:rsidRPr="00693058" w:rsidRDefault="00693058" w:rsidP="009402B9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 Beobachtungsbögen</w:t>
            </w:r>
          </w:p>
        </w:tc>
        <w:tc>
          <w:tcPr>
            <w:tcW w:w="3535" w:type="dxa"/>
          </w:tcPr>
          <w:p w14:paraId="7E20DE7B" w14:textId="77777777" w:rsidR="00693058" w:rsidRPr="009D2C0A" w:rsidRDefault="00693058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7B0EF929" w14:textId="77777777" w:rsidR="007533DD" w:rsidRDefault="007533DD" w:rsidP="007533D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DBA5001" w14:textId="54711D73" w:rsidR="007533DD" w:rsidRDefault="00104E70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in allen Jahrgangsstufen eine kompetenzorientierte Beurteilung der individuellen Lernfortschritte zu gewährleisten, bedarf es einer kompetenzorientierten Beobachtung. </w:t>
      </w:r>
    </w:p>
    <w:p w14:paraId="12839F5E" w14:textId="77777777" w:rsidR="00104E70" w:rsidRDefault="00104E70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85A3C7" w14:textId="7334F6DA" w:rsidR="00104E70" w:rsidRDefault="00104E70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der </w:t>
      </w:r>
      <w:r w:rsidRPr="00104E70">
        <w:rPr>
          <w:rFonts w:ascii="Arial" w:hAnsi="Arial" w:cs="Arial"/>
          <w:i/>
          <w:sz w:val="24"/>
          <w:szCs w:val="24"/>
        </w:rPr>
        <w:t>Jahrgangsstufe 7</w:t>
      </w:r>
      <w:r>
        <w:rPr>
          <w:rFonts w:ascii="Arial" w:hAnsi="Arial" w:cs="Arial"/>
          <w:sz w:val="24"/>
          <w:szCs w:val="24"/>
        </w:rPr>
        <w:t xml:space="preserve"> führt die Klassenlehrkraft zum Schulhalbjahr, unter Beisein der Erziehungsberechtigten, ein </w:t>
      </w:r>
      <w:r w:rsidRPr="00104E70">
        <w:rPr>
          <w:rFonts w:ascii="Arial" w:hAnsi="Arial" w:cs="Arial"/>
          <w:i/>
          <w:sz w:val="24"/>
          <w:szCs w:val="24"/>
        </w:rPr>
        <w:t>Lern- und Entwicklungsgespräch</w:t>
      </w:r>
      <w:r>
        <w:rPr>
          <w:rFonts w:ascii="Arial" w:hAnsi="Arial" w:cs="Arial"/>
          <w:sz w:val="24"/>
          <w:szCs w:val="24"/>
        </w:rPr>
        <w:t xml:space="preserve"> mit der Schülerin/ dem Schüler. Dabei werden besondere Stärken betont und individuelle Ziele festgelegt. Zum Ende des Schuljahres erhalten die Jugendlichen ein </w:t>
      </w:r>
      <w:r w:rsidRPr="00B478E0">
        <w:rPr>
          <w:rFonts w:ascii="Arial" w:hAnsi="Arial" w:cs="Arial"/>
          <w:i/>
          <w:sz w:val="24"/>
          <w:szCs w:val="24"/>
        </w:rPr>
        <w:t>Jahreszeugnis</w:t>
      </w:r>
      <w:r>
        <w:rPr>
          <w:rFonts w:ascii="Arial" w:hAnsi="Arial" w:cs="Arial"/>
          <w:sz w:val="24"/>
          <w:szCs w:val="24"/>
        </w:rPr>
        <w:t xml:space="preserve"> </w:t>
      </w:r>
      <w:r w:rsidR="00B478E0">
        <w:rPr>
          <w:rFonts w:ascii="Arial" w:hAnsi="Arial" w:cs="Arial"/>
          <w:sz w:val="24"/>
          <w:szCs w:val="24"/>
        </w:rPr>
        <w:t xml:space="preserve">ohne Noten, </w:t>
      </w:r>
      <w:r>
        <w:rPr>
          <w:rFonts w:ascii="Arial" w:hAnsi="Arial" w:cs="Arial"/>
          <w:sz w:val="24"/>
          <w:szCs w:val="24"/>
        </w:rPr>
        <w:t>welches die Lernfortschritte der 7. Jahrgangsstufe zusammenfasst.</w:t>
      </w:r>
    </w:p>
    <w:p w14:paraId="6B147257" w14:textId="77777777" w:rsidR="00104E70" w:rsidRDefault="00104E70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0E35DF" w14:textId="437D1A7D" w:rsidR="00B478E0" w:rsidRDefault="00104E70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den Jahrgangsstufen 8 und 9 erhalten die Schüler/innen ein </w:t>
      </w:r>
      <w:r w:rsidRPr="00EB2B9F">
        <w:rPr>
          <w:rFonts w:ascii="Arial" w:hAnsi="Arial" w:cs="Arial"/>
          <w:i/>
          <w:sz w:val="24"/>
          <w:szCs w:val="24"/>
        </w:rPr>
        <w:t>Zwischen</w:t>
      </w:r>
      <w:r w:rsidR="00B478E0" w:rsidRPr="00EB2B9F">
        <w:rPr>
          <w:rFonts w:ascii="Arial" w:hAnsi="Arial" w:cs="Arial"/>
          <w:i/>
          <w:sz w:val="24"/>
          <w:szCs w:val="24"/>
        </w:rPr>
        <w:t xml:space="preserve">zeugnis </w:t>
      </w:r>
      <w:r w:rsidR="00B478E0">
        <w:rPr>
          <w:rFonts w:ascii="Arial" w:hAnsi="Arial" w:cs="Arial"/>
          <w:sz w:val="24"/>
          <w:szCs w:val="24"/>
        </w:rPr>
        <w:t xml:space="preserve">und ein </w:t>
      </w:r>
      <w:r w:rsidR="00B478E0" w:rsidRPr="00EB2B9F">
        <w:rPr>
          <w:rFonts w:ascii="Arial" w:hAnsi="Arial" w:cs="Arial"/>
          <w:i/>
          <w:sz w:val="24"/>
          <w:szCs w:val="24"/>
        </w:rPr>
        <w:t>Jahreszeugnis</w:t>
      </w:r>
      <w:r w:rsidR="00B478E0">
        <w:rPr>
          <w:rFonts w:ascii="Arial" w:hAnsi="Arial" w:cs="Arial"/>
          <w:sz w:val="24"/>
          <w:szCs w:val="24"/>
        </w:rPr>
        <w:t xml:space="preserve"> mit Noten. Zur fortlaufenden Beurteilung des A</w:t>
      </w:r>
      <w:r w:rsidR="00B478E0" w:rsidRPr="00EB2B9F">
        <w:rPr>
          <w:rFonts w:ascii="Arial" w:hAnsi="Arial" w:cs="Arial"/>
          <w:i/>
          <w:sz w:val="24"/>
          <w:szCs w:val="24"/>
        </w:rPr>
        <w:t>rbeits- und Sozialverhaltens</w:t>
      </w:r>
      <w:r w:rsidR="00B478E0">
        <w:rPr>
          <w:rFonts w:ascii="Arial" w:hAnsi="Arial" w:cs="Arial"/>
          <w:sz w:val="24"/>
          <w:szCs w:val="24"/>
        </w:rPr>
        <w:t xml:space="preserve"> steht ein </w:t>
      </w:r>
      <w:r w:rsidR="00B478E0" w:rsidRPr="00EB2B9F">
        <w:rPr>
          <w:rFonts w:ascii="Arial" w:hAnsi="Arial" w:cs="Arial"/>
          <w:i/>
          <w:sz w:val="24"/>
          <w:szCs w:val="24"/>
        </w:rPr>
        <w:t>Beobachtungsbogen</w:t>
      </w:r>
      <w:r w:rsidR="00B478E0">
        <w:rPr>
          <w:rFonts w:ascii="Arial" w:hAnsi="Arial" w:cs="Arial"/>
          <w:sz w:val="24"/>
          <w:szCs w:val="24"/>
        </w:rPr>
        <w:t xml:space="preserve"> zur Verfügung.</w:t>
      </w:r>
    </w:p>
    <w:p w14:paraId="0997DF67" w14:textId="77777777" w:rsidR="003228A0" w:rsidRDefault="003228A0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6C09D0D" w14:textId="46AA2D47" w:rsidR="00EB2B9F" w:rsidRDefault="00EB2B9F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 </w:t>
      </w:r>
      <w:r w:rsidRPr="00EB2B9F">
        <w:rPr>
          <w:rFonts w:ascii="Arial" w:hAnsi="Arial" w:cs="Arial"/>
          <w:i/>
          <w:sz w:val="24"/>
          <w:szCs w:val="24"/>
        </w:rPr>
        <w:t>Checklisten -</w:t>
      </w:r>
      <w:r>
        <w:rPr>
          <w:rFonts w:ascii="Arial" w:hAnsi="Arial" w:cs="Arial"/>
          <w:sz w:val="24"/>
          <w:szCs w:val="24"/>
        </w:rPr>
        <w:t xml:space="preserve"> </w:t>
      </w:r>
      <w:r w:rsidR="00B478E0" w:rsidRPr="00EB2B9F">
        <w:rPr>
          <w:rFonts w:ascii="Arial" w:hAnsi="Arial" w:cs="Arial"/>
          <w:i/>
          <w:sz w:val="24"/>
          <w:szCs w:val="24"/>
        </w:rPr>
        <w:t>Kompetenzerwartungen</w:t>
      </w:r>
      <w:r w:rsidRPr="00EB2B9F">
        <w:rPr>
          <w:rFonts w:ascii="Arial" w:hAnsi="Arial" w:cs="Arial"/>
          <w:i/>
          <w:sz w:val="24"/>
          <w:szCs w:val="24"/>
        </w:rPr>
        <w:t xml:space="preserve"> 8 und 9</w:t>
      </w:r>
      <w:r>
        <w:rPr>
          <w:rFonts w:ascii="Arial" w:hAnsi="Arial" w:cs="Arial"/>
          <w:sz w:val="24"/>
          <w:szCs w:val="24"/>
        </w:rPr>
        <w:t xml:space="preserve"> liegt das Kompetenzraster für den</w:t>
      </w:r>
      <w:r w:rsidR="003228A0">
        <w:rPr>
          <w:rFonts w:ascii="Arial" w:hAnsi="Arial" w:cs="Arial"/>
          <w:sz w:val="24"/>
          <w:szCs w:val="24"/>
        </w:rPr>
        <w:t xml:space="preserve"> Rahmenlehrplan Lernen zugrunde.</w:t>
      </w:r>
      <w:r>
        <w:rPr>
          <w:rFonts w:ascii="Arial" w:hAnsi="Arial" w:cs="Arial"/>
          <w:sz w:val="24"/>
          <w:szCs w:val="24"/>
        </w:rPr>
        <w:t xml:space="preserve"> Sie stellen in den Jahrgangsstufen unterschie</w:t>
      </w:r>
      <w:r w:rsidR="003228A0">
        <w:rPr>
          <w:rFonts w:ascii="Arial" w:hAnsi="Arial" w:cs="Arial"/>
          <w:sz w:val="24"/>
          <w:szCs w:val="24"/>
        </w:rPr>
        <w:t>dliche Kompetenzen in den Fokus und dienen der Klassenlehrkraft zur langfristigen Planung des Klassenunterrichts. Die kompetenzorientierten Formulierungen ermöglichen eine ökonomische und einheitliche Beurteilung der Schülerleistungen.</w:t>
      </w:r>
    </w:p>
    <w:p w14:paraId="63138B33" w14:textId="77777777" w:rsidR="00104E70" w:rsidRDefault="00104E70" w:rsidP="00104E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ED5F62" w14:textId="77777777" w:rsidR="00104E70" w:rsidRDefault="00104E70" w:rsidP="007533D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EC8777" w14:textId="4F25FFA0" w:rsidR="000C66E9" w:rsidRDefault="000C66E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CC8CC4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412DC4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85AE12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73914C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9A099F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6FD9BA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007A8D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6A6618" w14:textId="77777777" w:rsidR="00E47483" w:rsidRDefault="00E47483">
      <w:pPr>
        <w:spacing w:after="0" w:line="240" w:lineRule="auto"/>
        <w:rPr>
          <w:rFonts w:ascii="Arial" w:hAnsi="Arial" w:cs="Arial"/>
          <w:sz w:val="24"/>
          <w:szCs w:val="24"/>
        </w:rPr>
        <w:sectPr w:rsidR="00E47483" w:rsidSect="00AB4564"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tbl>
      <w:tblPr>
        <w:tblStyle w:val="Tabellenraster"/>
        <w:tblpPr w:leftFromText="141" w:rightFromText="141" w:horzAnchor="page" w:tblpX="862" w:tblpY="-337"/>
        <w:tblW w:w="1516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080"/>
        <w:gridCol w:w="3694"/>
        <w:gridCol w:w="3694"/>
        <w:gridCol w:w="3695"/>
      </w:tblGrid>
      <w:tr w:rsidR="00E47483" w14:paraId="19B87F09" w14:textId="77777777" w:rsidTr="001F12E4">
        <w:tc>
          <w:tcPr>
            <w:tcW w:w="4080" w:type="dxa"/>
          </w:tcPr>
          <w:p w14:paraId="46DB454A" w14:textId="77777777" w:rsidR="00E47483" w:rsidRPr="000C532A" w:rsidRDefault="00E47483" w:rsidP="001F12E4">
            <w:pPr>
              <w:pStyle w:val="Kopfzeile"/>
              <w:ind w:left="284" w:hanging="284"/>
              <w:rPr>
                <w:rFonts w:ascii="Arial" w:hAnsi="Arial" w:cs="Arial"/>
                <w:b/>
                <w:sz w:val="28"/>
                <w:szCs w:val="28"/>
              </w:rPr>
            </w:pPr>
            <w:r w:rsidRPr="000C532A">
              <w:rPr>
                <w:rFonts w:ascii="Arial" w:hAnsi="Arial" w:cs="Arial"/>
                <w:b/>
                <w:sz w:val="28"/>
                <w:szCs w:val="28"/>
              </w:rPr>
              <w:lastRenderedPageBreak/>
              <w:t>Beobachtun</w:t>
            </w:r>
            <w:r>
              <w:rPr>
                <w:rFonts w:ascii="Arial" w:hAnsi="Arial" w:cs="Arial"/>
                <w:b/>
                <w:sz w:val="28"/>
                <w:szCs w:val="28"/>
              </w:rPr>
              <w:t>g</w:t>
            </w:r>
            <w:r w:rsidRPr="000C532A">
              <w:rPr>
                <w:rFonts w:ascii="Arial" w:hAnsi="Arial" w:cs="Arial"/>
                <w:b/>
                <w:sz w:val="28"/>
                <w:szCs w:val="28"/>
              </w:rPr>
              <w:t>sbogen</w:t>
            </w:r>
          </w:p>
        </w:tc>
        <w:tc>
          <w:tcPr>
            <w:tcW w:w="3694" w:type="dxa"/>
          </w:tcPr>
          <w:p w14:paraId="64FE05EB" w14:textId="77777777" w:rsidR="00E47483" w:rsidRDefault="00E47483" w:rsidP="001F12E4">
            <w:pPr>
              <w:pStyle w:val="Kopfzeile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Name: </w:t>
            </w:r>
          </w:p>
          <w:p w14:paraId="0035F7A5" w14:textId="77777777" w:rsidR="00E47483" w:rsidRPr="00642813" w:rsidRDefault="00E47483" w:rsidP="001F12E4">
            <w:pPr>
              <w:pStyle w:val="Kopfzeile"/>
              <w:ind w:left="284" w:hanging="28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4" w:type="dxa"/>
          </w:tcPr>
          <w:p w14:paraId="316A1E4E" w14:textId="41DF0C58" w:rsidR="00E47483" w:rsidRPr="00642813" w:rsidRDefault="00E47483" w:rsidP="001F12E4">
            <w:pPr>
              <w:pStyle w:val="Kopfzeile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Klasse:</w:t>
            </w:r>
          </w:p>
        </w:tc>
        <w:tc>
          <w:tcPr>
            <w:tcW w:w="3695" w:type="dxa"/>
          </w:tcPr>
          <w:p w14:paraId="4F195401" w14:textId="77777777" w:rsidR="00E47483" w:rsidRPr="00642813" w:rsidRDefault="00E47483" w:rsidP="001F12E4">
            <w:pPr>
              <w:pStyle w:val="Kopfzeile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Schuljahr: 2016/17</w:t>
            </w:r>
          </w:p>
        </w:tc>
      </w:tr>
    </w:tbl>
    <w:p w14:paraId="0B1BD9C9" w14:textId="77777777" w:rsidR="00E47483" w:rsidRPr="001F12E4" w:rsidRDefault="00E47483" w:rsidP="00E47483">
      <w:pPr>
        <w:spacing w:after="0" w:line="240" w:lineRule="auto"/>
        <w:ind w:hanging="709"/>
        <w:rPr>
          <w:rFonts w:ascii="Arial" w:hAnsi="Arial" w:cs="Arial"/>
          <w:sz w:val="20"/>
          <w:szCs w:val="2"/>
        </w:rPr>
      </w:pPr>
    </w:p>
    <w:p w14:paraId="674A4148" w14:textId="75399AE8" w:rsidR="00E47483" w:rsidRPr="001F12E4" w:rsidRDefault="00E47483" w:rsidP="00E47483">
      <w:pPr>
        <w:spacing w:after="0" w:line="240" w:lineRule="auto"/>
        <w:ind w:hanging="709"/>
        <w:jc w:val="center"/>
        <w:rPr>
          <w:rFonts w:ascii="Arial" w:hAnsi="Arial" w:cs="Arial"/>
          <w:sz w:val="2"/>
          <w:szCs w:val="2"/>
        </w:rPr>
      </w:pP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6A0" w:firstRow="1" w:lastRow="0" w:firstColumn="1" w:lastColumn="0" w:noHBand="1" w:noVBand="1"/>
      </w:tblPr>
      <w:tblGrid>
        <w:gridCol w:w="566"/>
        <w:gridCol w:w="5525"/>
        <w:gridCol w:w="1134"/>
        <w:gridCol w:w="425"/>
        <w:gridCol w:w="1134"/>
        <w:gridCol w:w="425"/>
        <w:gridCol w:w="1134"/>
        <w:gridCol w:w="425"/>
        <w:gridCol w:w="4400"/>
      </w:tblGrid>
      <w:tr w:rsidR="001F12E4" w:rsidRPr="009B5F60" w14:paraId="4721BE5E" w14:textId="77777777" w:rsidTr="00F8387D">
        <w:trPr>
          <w:trHeight w:val="578"/>
        </w:trPr>
        <w:tc>
          <w:tcPr>
            <w:tcW w:w="6091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4D9DE3" w14:textId="77777777" w:rsidR="001F12E4" w:rsidRPr="003420F8" w:rsidRDefault="001F12E4" w:rsidP="001F12E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3420F8">
              <w:rPr>
                <w:rFonts w:ascii="Arial" w:hAnsi="Arial" w:cs="Arial"/>
                <w:b/>
                <w:szCs w:val="20"/>
              </w:rPr>
              <w:t>Verhalten in der Gemeinschaft</w:t>
            </w:r>
          </w:p>
        </w:tc>
        <w:tc>
          <w:tcPr>
            <w:tcW w:w="1559" w:type="dxa"/>
            <w:gridSpan w:val="2"/>
            <w:tcBorders>
              <w:left w:val="single" w:sz="12" w:space="0" w:color="auto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0BAEBAE0" w14:textId="77777777" w:rsidR="001F12E4" w:rsidRPr="00CA05CB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Datum/</w:t>
            </w:r>
          </w:p>
          <w:p w14:paraId="4943D9B3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Bewertung</w:t>
            </w:r>
          </w:p>
        </w:tc>
        <w:tc>
          <w:tcPr>
            <w:tcW w:w="1559" w:type="dxa"/>
            <w:gridSpan w:val="2"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4B0375F4" w14:textId="77777777" w:rsidR="001F12E4" w:rsidRPr="00CA05CB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Datum/</w:t>
            </w:r>
          </w:p>
          <w:p w14:paraId="5ED0E7E2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Bewertung</w:t>
            </w:r>
          </w:p>
        </w:tc>
        <w:tc>
          <w:tcPr>
            <w:tcW w:w="1559" w:type="dxa"/>
            <w:gridSpan w:val="2"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0F5CA591" w14:textId="77777777" w:rsidR="001F12E4" w:rsidRPr="00CA05CB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Datum/</w:t>
            </w:r>
          </w:p>
          <w:p w14:paraId="704864B2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Bewertung</w:t>
            </w: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</w:tcPr>
          <w:p w14:paraId="244BE346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5AA968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Bemerkung:</w:t>
            </w:r>
          </w:p>
        </w:tc>
      </w:tr>
      <w:tr w:rsidR="001F12E4" w:rsidRPr="009B5F60" w14:paraId="118D3A96" w14:textId="77777777" w:rsidTr="00F8387D">
        <w:trPr>
          <w:trHeight w:val="284"/>
        </w:trPr>
        <w:tc>
          <w:tcPr>
            <w:tcW w:w="566" w:type="dxa"/>
            <w:vAlign w:val="center"/>
          </w:tcPr>
          <w:p w14:paraId="7490EFD7" w14:textId="77777777" w:rsidR="001F12E4" w:rsidRPr="009B5F60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774E072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spricht freundlich mit Mitschülern und Lehrern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07768E7D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A4500FD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7443D0D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8B077CA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54F06190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24DBC1B5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1DA301EA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5EC10B1F" w14:textId="77777777" w:rsidTr="00F8387D">
        <w:trPr>
          <w:trHeight w:val="284"/>
        </w:trPr>
        <w:tc>
          <w:tcPr>
            <w:tcW w:w="566" w:type="dxa"/>
            <w:vAlign w:val="center"/>
          </w:tcPr>
          <w:p w14:paraId="720D5864" w14:textId="77777777" w:rsidR="001F12E4" w:rsidRPr="009B5F60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0504F49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hält die Klassenregeln ein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A28B6F3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6FF5D8B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DB49276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363812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B5F59B1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4009393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252A31B1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1C0B01B0" w14:textId="77777777" w:rsidTr="001F12E4">
        <w:trPr>
          <w:trHeight w:val="333"/>
        </w:trPr>
        <w:tc>
          <w:tcPr>
            <w:tcW w:w="566" w:type="dxa"/>
            <w:vAlign w:val="center"/>
          </w:tcPr>
          <w:p w14:paraId="2ED48A77" w14:textId="77777777" w:rsidR="001F12E4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2AD0C7C8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passt Kommunikation unterschiedlichen Situationen an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68D0140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A75B391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607687CF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3E44EAA3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74EA5244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C62FFD9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5CFE1F7E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00ABC539" w14:textId="77777777" w:rsidTr="00F8387D">
        <w:trPr>
          <w:trHeight w:val="284"/>
        </w:trPr>
        <w:tc>
          <w:tcPr>
            <w:tcW w:w="566" w:type="dxa"/>
            <w:vAlign w:val="center"/>
          </w:tcPr>
          <w:p w14:paraId="6D4C7967" w14:textId="77777777" w:rsidR="001F12E4" w:rsidRPr="009B5F60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29DA54A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B5F60">
              <w:rPr>
                <w:rFonts w:ascii="Arial" w:hAnsi="Arial" w:cs="Arial"/>
                <w:sz w:val="20"/>
                <w:szCs w:val="20"/>
              </w:rPr>
              <w:t>arbeite</w:t>
            </w:r>
            <w:r>
              <w:rPr>
                <w:rFonts w:ascii="Arial" w:hAnsi="Arial" w:cs="Arial"/>
                <w:sz w:val="20"/>
                <w:szCs w:val="20"/>
              </w:rPr>
              <w:t>t ergebnisorientiert mit Partnern zusammen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37EEB521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BA795BE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4728834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841DC50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11ADE3E0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70BB0C3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7688FF01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18B04FC2" w14:textId="77777777" w:rsidTr="00F8387D">
        <w:trPr>
          <w:trHeight w:val="298"/>
        </w:trPr>
        <w:tc>
          <w:tcPr>
            <w:tcW w:w="566" w:type="dxa"/>
            <w:vAlign w:val="center"/>
          </w:tcPr>
          <w:p w14:paraId="58B9D8EC" w14:textId="77777777" w:rsidR="001F12E4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6CC3BEEF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drückt Meinung angemessen aus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C80BD07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1E08617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7D85044E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3033060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5C63BF72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9B459E4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16E98C19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2BEF20CB" w14:textId="77777777" w:rsidTr="001F12E4">
        <w:trPr>
          <w:trHeight w:val="318"/>
        </w:trPr>
        <w:tc>
          <w:tcPr>
            <w:tcW w:w="566" w:type="dxa"/>
            <w:vAlign w:val="center"/>
          </w:tcPr>
          <w:p w14:paraId="3EF0938D" w14:textId="77777777" w:rsidR="001F12E4" w:rsidRPr="009B5F60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2E596C6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B5F60">
              <w:rPr>
                <w:rFonts w:ascii="Arial" w:hAnsi="Arial" w:cs="Arial"/>
                <w:sz w:val="20"/>
                <w:szCs w:val="20"/>
              </w:rPr>
              <w:t>finde</w:t>
            </w:r>
            <w:r>
              <w:rPr>
                <w:rFonts w:ascii="Arial" w:hAnsi="Arial" w:cs="Arial"/>
                <w:sz w:val="20"/>
                <w:szCs w:val="20"/>
              </w:rPr>
              <w:t>t Lösungen bei Streit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37A07FA3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234D705A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6CDBE1E4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4A75E6AE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81F8EF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DBD10FE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3941C9FF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6F703F2B" w14:textId="77777777" w:rsidTr="00F8387D">
        <w:trPr>
          <w:trHeight w:val="284"/>
        </w:trPr>
        <w:tc>
          <w:tcPr>
            <w:tcW w:w="566" w:type="dxa"/>
            <w:vAlign w:val="center"/>
          </w:tcPr>
          <w:p w14:paraId="0FC9C778" w14:textId="77777777" w:rsidR="001F12E4" w:rsidRPr="009B5F60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4AF5F12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macht</w:t>
            </w:r>
            <w:r w:rsidRPr="009B5F60">
              <w:rPr>
                <w:rFonts w:ascii="Arial" w:hAnsi="Arial" w:cs="Arial"/>
                <w:sz w:val="20"/>
                <w:szCs w:val="20"/>
              </w:rPr>
              <w:t xml:space="preserve"> z</w:t>
            </w:r>
            <w:r>
              <w:rPr>
                <w:rFonts w:ascii="Arial" w:hAnsi="Arial" w:cs="Arial"/>
                <w:sz w:val="20"/>
                <w:szCs w:val="20"/>
              </w:rPr>
              <w:t>uverlässig die Klassendienste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58314599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547F604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64B5E5D2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313E988F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496F75A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4022B83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724C2D3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66BC1C28" w14:textId="77777777" w:rsidTr="00F8387D">
        <w:trPr>
          <w:trHeight w:val="284"/>
        </w:trPr>
        <w:tc>
          <w:tcPr>
            <w:tcW w:w="566" w:type="dxa"/>
            <w:vAlign w:val="center"/>
          </w:tcPr>
          <w:p w14:paraId="403455DF" w14:textId="77777777" w:rsidR="001F12E4" w:rsidRPr="009B5F60" w:rsidRDefault="001F12E4" w:rsidP="001F12E4">
            <w:pPr>
              <w:spacing w:after="0" w:line="276" w:lineRule="auto"/>
              <w:ind w:left="426" w:hanging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525" w:type="dxa"/>
            <w:tcBorders>
              <w:right w:val="single" w:sz="12" w:space="0" w:color="auto"/>
            </w:tcBorders>
            <w:vAlign w:val="center"/>
          </w:tcPr>
          <w:p w14:paraId="32CF329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übernimmt</w:t>
            </w:r>
            <w:r w:rsidRPr="009B5F60">
              <w:rPr>
                <w:rFonts w:ascii="Arial" w:hAnsi="Arial" w:cs="Arial"/>
                <w:sz w:val="20"/>
                <w:szCs w:val="20"/>
              </w:rPr>
              <w:t xml:space="preserve"> zusätzliche</w:t>
            </w:r>
            <w:r>
              <w:rPr>
                <w:rFonts w:ascii="Arial" w:hAnsi="Arial" w:cs="Arial"/>
                <w:sz w:val="20"/>
                <w:szCs w:val="20"/>
              </w:rPr>
              <w:t xml:space="preserve"> Aufgaben im Schulleben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1D497E2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000000" w:themeColor="text1"/>
              <w:right w:val="single" w:sz="12" w:space="0" w:color="000000" w:themeColor="text1"/>
            </w:tcBorders>
          </w:tcPr>
          <w:p w14:paraId="63D38873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auto"/>
              <w:tr2bl w:val="single" w:sz="4" w:space="0" w:color="FFFFFF" w:themeColor="background1"/>
            </w:tcBorders>
          </w:tcPr>
          <w:p w14:paraId="45268B54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000000" w:themeColor="text1"/>
              <w:right w:val="single" w:sz="12" w:space="0" w:color="000000" w:themeColor="text1"/>
            </w:tcBorders>
          </w:tcPr>
          <w:p w14:paraId="72BBF067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F0285E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ED874CC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21056338" w14:textId="77777777" w:rsidR="001F12E4" w:rsidRPr="009B5F60" w:rsidRDefault="001F12E4" w:rsidP="001F12E4">
            <w:pPr>
              <w:spacing w:after="0" w:line="276" w:lineRule="auto"/>
              <w:ind w:firstLine="57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295A124F" w14:textId="77777777" w:rsidTr="00F8387D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6091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99108F1" w14:textId="77777777" w:rsidR="001F12E4" w:rsidRPr="00CA05CB" w:rsidRDefault="001F12E4" w:rsidP="001F12E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 w:val="11"/>
                <w:szCs w:val="20"/>
              </w:rPr>
            </w:pPr>
          </w:p>
          <w:p w14:paraId="2C10DA4C" w14:textId="77777777" w:rsidR="001F12E4" w:rsidRDefault="001F12E4" w:rsidP="001F12E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3420F8">
              <w:rPr>
                <w:rFonts w:ascii="Arial" w:hAnsi="Arial" w:cs="Arial"/>
                <w:b/>
                <w:szCs w:val="20"/>
              </w:rPr>
              <w:t>Arbeits- und Lernverhalten</w:t>
            </w:r>
          </w:p>
          <w:p w14:paraId="1D9359CC" w14:textId="77777777" w:rsidR="001F12E4" w:rsidRPr="00CA05CB" w:rsidRDefault="001F12E4" w:rsidP="001F12E4">
            <w:pPr>
              <w:keepNext/>
              <w:keepLines/>
              <w:spacing w:after="0" w:line="240" w:lineRule="auto"/>
              <w:rPr>
                <w:rFonts w:ascii="Arial" w:hAnsi="Arial" w:cs="Arial"/>
                <w:b/>
                <w:sz w:val="11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12" w:space="0" w:color="auto"/>
              <w:bottom w:val="nil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38E8A5D3" w14:textId="77777777" w:rsidR="001F12E4" w:rsidRPr="00CA05CB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Datum/</w:t>
            </w:r>
          </w:p>
          <w:p w14:paraId="502E6AC4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Bewertung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12" w:space="0" w:color="auto"/>
              <w:bottom w:val="nil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1FC2B640" w14:textId="77777777" w:rsidR="001F12E4" w:rsidRPr="00CA05CB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Datum/</w:t>
            </w:r>
          </w:p>
          <w:p w14:paraId="0BD66EF3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Bewertung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nil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3C6B0E82" w14:textId="77777777" w:rsidR="001F12E4" w:rsidRPr="00CA05CB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16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Datum/</w:t>
            </w:r>
          </w:p>
          <w:p w14:paraId="72186DD6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A05CB">
              <w:rPr>
                <w:rFonts w:ascii="Arial" w:hAnsi="Arial" w:cs="Arial"/>
                <w:b/>
                <w:sz w:val="16"/>
                <w:szCs w:val="20"/>
              </w:rPr>
              <w:t>Bewertung</w:t>
            </w: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12" w:space="0" w:color="000000" w:themeColor="text1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2E3A9810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E87841" w14:textId="77777777" w:rsidR="001F12E4" w:rsidRDefault="001F12E4" w:rsidP="001F12E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Bemerkung:</w:t>
            </w:r>
          </w:p>
        </w:tc>
      </w:tr>
      <w:tr w:rsidR="001F12E4" w:rsidRPr="009B5F60" w14:paraId="709A5E2D" w14:textId="77777777" w:rsidTr="00F8387D">
        <w:tblPrEx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566" w:type="dxa"/>
          </w:tcPr>
          <w:p w14:paraId="7F7D191E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7D398B7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folgt dem Unterrichtsgespräch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3A8E9F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222575F0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12" w:space="0" w:color="000000" w:themeColor="text1"/>
              <w:right w:val="single" w:sz="4" w:space="0" w:color="auto"/>
            </w:tcBorders>
          </w:tcPr>
          <w:p w14:paraId="122A48A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B325861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55756B0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14982465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2BB8EE4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2E8311F1" w14:textId="77777777" w:rsidTr="00F8387D">
        <w:tblPrEx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566" w:type="dxa"/>
          </w:tcPr>
          <w:p w14:paraId="6D1BE79F" w14:textId="77777777" w:rsidR="001F12E4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6291A197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B5F60">
              <w:rPr>
                <w:rFonts w:ascii="Arial" w:hAnsi="Arial" w:cs="Arial"/>
                <w:sz w:val="20"/>
                <w:szCs w:val="20"/>
              </w:rPr>
              <w:t>melde</w:t>
            </w:r>
            <w:r>
              <w:rPr>
                <w:rFonts w:ascii="Arial" w:hAnsi="Arial" w:cs="Arial"/>
                <w:sz w:val="20"/>
                <w:szCs w:val="20"/>
              </w:rPr>
              <w:t>t sich regelmäßig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07F10E2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45B9928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7B3788D4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1C891EE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537387B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122A64B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7F6706F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236E188D" w14:textId="77777777" w:rsidTr="00F8387D">
        <w:tblPrEx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566" w:type="dxa"/>
          </w:tcPr>
          <w:p w14:paraId="755406B7" w14:textId="77777777" w:rsidR="001F12E4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33929537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wendet sich neuen Lerninhalten zu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197326D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1A5C0F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7EE9EDF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F5C371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FBB2788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9E857B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3179A9A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24983DA4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51B0AB7E" w14:textId="77777777" w:rsidR="001F12E4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01AFEB8D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</w:t>
            </w:r>
            <w:r w:rsidRPr="009B5F6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mehrgliedrige </w:t>
            </w:r>
            <w:r w:rsidRPr="009B5F60">
              <w:rPr>
                <w:rFonts w:ascii="Arial" w:hAnsi="Arial" w:cs="Arial"/>
                <w:sz w:val="20"/>
                <w:szCs w:val="20"/>
              </w:rPr>
              <w:t xml:space="preserve">Arbeitsaufträge 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54EC2D7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3999671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62D0D7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96B8D8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E22B1A5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405C2D0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6C0F5E0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24B28BB3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7F818E79" w14:textId="77777777" w:rsidR="001F12E4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2843A641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arbeitet selbstständig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464DCD7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31D08E3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8EBFBF1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002D15F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5CB11852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10FEEF5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1F308D8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6081B242" w14:textId="77777777" w:rsidTr="00F8387D">
        <w:tblPrEx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566" w:type="dxa"/>
          </w:tcPr>
          <w:p w14:paraId="70A61E14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2FDCCD1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hält Konzentration auch bei Störungen von außen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44B5C872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CD7A15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475678D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5B66232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785F433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9A3849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112200B4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652AF455" w14:textId="77777777" w:rsidTr="00F8387D">
        <w:tblPrEx>
          <w:tblLook w:val="04A0" w:firstRow="1" w:lastRow="0" w:firstColumn="1" w:lastColumn="0" w:noHBand="0" w:noVBand="1"/>
        </w:tblPrEx>
        <w:trPr>
          <w:trHeight w:val="336"/>
        </w:trPr>
        <w:tc>
          <w:tcPr>
            <w:tcW w:w="566" w:type="dxa"/>
          </w:tcPr>
          <w:p w14:paraId="6AA08902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2BB4F54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zeigt Durchhaltevermögen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58339A8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4EBC5482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A02D7C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4A1D550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62548014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EC26D7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63EF0F4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0DD87B58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3BEC4848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729DBF1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B5F60">
              <w:rPr>
                <w:rFonts w:ascii="Arial" w:hAnsi="Arial" w:cs="Arial"/>
                <w:sz w:val="20"/>
                <w:szCs w:val="20"/>
              </w:rPr>
              <w:t>arbeite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9B5F60">
              <w:rPr>
                <w:rFonts w:ascii="Arial" w:hAnsi="Arial" w:cs="Arial"/>
                <w:sz w:val="20"/>
                <w:szCs w:val="20"/>
              </w:rPr>
              <w:t xml:space="preserve"> in einem angemessenen </w:t>
            </w:r>
            <w:r>
              <w:rPr>
                <w:rFonts w:ascii="Arial" w:hAnsi="Arial" w:cs="Arial"/>
                <w:sz w:val="20"/>
                <w:szCs w:val="20"/>
              </w:rPr>
              <w:t>Arbeitstempo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8B95D8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A46D60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A8E4C72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0017933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376C094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1DC6B85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6B99FEF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74080CC6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45009870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42E4E6B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nutzt Mindmap/Karteikarten 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6274C9A2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3568380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7A3B094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45E0290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439401E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2019285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002DB1B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1C811055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73DF10D3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4F95517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erledigt Aufgaben in der Studierzeit vollständig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E63CC01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4596008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26A0184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66D0740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6600CDC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47E3D1F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09FBD0A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52217042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1E5C490C" w14:textId="77777777" w:rsidR="001F12E4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556B25BA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reflektiert das eigene Lern- und Arbeitsverhalten realistisch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0A933EA5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4DD6ECE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494B0CC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5F36AE65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4FCD530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12F7E4F4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4B172634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1B78E726" w14:textId="77777777" w:rsidTr="00F8387D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566" w:type="dxa"/>
          </w:tcPr>
          <w:p w14:paraId="67DC65DF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0D3D0A4F" w14:textId="77777777" w:rsidR="001F12E4" w:rsidRPr="00AF3E58" w:rsidRDefault="001F12E4" w:rsidP="001F12E4">
            <w:pPr>
              <w:spacing w:after="0" w:line="276" w:lineRule="auto"/>
              <w:rPr>
                <w:sz w:val="14"/>
              </w:rPr>
            </w:pPr>
            <w:r>
              <w:rPr>
                <w:rFonts w:ascii="Arial" w:hAnsi="Arial" w:cs="Arial"/>
                <w:sz w:val="20"/>
                <w:szCs w:val="20"/>
              </w:rPr>
              <w:t>hat</w:t>
            </w:r>
            <w:r w:rsidRPr="009B5F60">
              <w:rPr>
                <w:rFonts w:ascii="Arial" w:hAnsi="Arial" w:cs="Arial"/>
                <w:sz w:val="20"/>
                <w:szCs w:val="20"/>
              </w:rPr>
              <w:t xml:space="preserve"> Schulsa</w:t>
            </w:r>
            <w:r>
              <w:rPr>
                <w:rFonts w:ascii="Arial" w:hAnsi="Arial" w:cs="Arial"/>
                <w:sz w:val="20"/>
                <w:szCs w:val="20"/>
              </w:rPr>
              <w:t>chen vollständig dabei und hält sie ordentlich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79C13A8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4F07331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177FE05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1FCF272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691DD510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3883B51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2FC7B50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6E83AFC6" w14:textId="77777777" w:rsidTr="00F8387D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566" w:type="dxa"/>
          </w:tcPr>
          <w:p w14:paraId="08485E39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5B5353C6" w14:textId="77777777" w:rsidR="001F12E4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organisiert den eigenen Arbeitsplatz selbstständig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6C1AD12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F1952B8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39874C1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167FC45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3E9BDBE0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C4F08E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7F15484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7E4DA85E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4CFB3E3B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5D8F4EA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9B5F60">
              <w:rPr>
                <w:rFonts w:ascii="Arial" w:hAnsi="Arial" w:cs="Arial"/>
                <w:sz w:val="20"/>
                <w:szCs w:val="20"/>
              </w:rPr>
              <w:t>Hefte und Arbe</w:t>
            </w:r>
            <w:r>
              <w:rPr>
                <w:rFonts w:ascii="Arial" w:hAnsi="Arial" w:cs="Arial"/>
                <w:sz w:val="20"/>
                <w:szCs w:val="20"/>
              </w:rPr>
              <w:t>itsblätter werden ordentlich geführt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5DC921C0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0820AEB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68DBBF3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514413F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3BBF139F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2C607E4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0CD9102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73715265" w14:textId="77777777" w:rsidTr="00F8387D">
        <w:tblPrEx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566" w:type="dxa"/>
          </w:tcPr>
          <w:p w14:paraId="04411630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4FFCE29D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gibt Elternbriefe zuverlässig ab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338E7D3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7C65D10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6911395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54D25843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2490D404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322507A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36764CE9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2E4" w:rsidRPr="009B5F60" w14:paraId="2CAA5057" w14:textId="77777777" w:rsidTr="00F8387D">
        <w:tblPrEx>
          <w:tblLook w:val="04A0" w:firstRow="1" w:lastRow="0" w:firstColumn="1" w:lastColumn="0" w:noHBand="0" w:noVBand="1"/>
        </w:tblPrEx>
        <w:trPr>
          <w:trHeight w:val="284"/>
        </w:trPr>
        <w:tc>
          <w:tcPr>
            <w:tcW w:w="566" w:type="dxa"/>
          </w:tcPr>
          <w:p w14:paraId="5D72DF08" w14:textId="77777777" w:rsidR="001F12E4" w:rsidRPr="009B5F60" w:rsidRDefault="001F12E4" w:rsidP="001F12E4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525" w:type="dxa"/>
            <w:tcBorders>
              <w:right w:val="single" w:sz="12" w:space="0" w:color="auto"/>
            </w:tcBorders>
          </w:tcPr>
          <w:p w14:paraId="1AE316F1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erscheint pünktlich zum Unterricht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14F3D7A5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69A4A257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000000" w:themeColor="text1"/>
              <w:right w:val="single" w:sz="4" w:space="0" w:color="auto"/>
            </w:tcBorders>
          </w:tcPr>
          <w:p w14:paraId="6BF4D5CB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auto"/>
            </w:tcBorders>
          </w:tcPr>
          <w:p w14:paraId="2ABAC60E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4" w:space="0" w:color="auto"/>
            </w:tcBorders>
          </w:tcPr>
          <w:p w14:paraId="5A4CE3EC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12" w:space="0" w:color="000000" w:themeColor="text1"/>
            </w:tcBorders>
          </w:tcPr>
          <w:p w14:paraId="52D0B098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0" w:type="dxa"/>
            <w:tcBorders>
              <w:left w:val="single" w:sz="12" w:space="0" w:color="000000" w:themeColor="text1"/>
              <w:right w:val="single" w:sz="12" w:space="0" w:color="auto"/>
            </w:tcBorders>
          </w:tcPr>
          <w:p w14:paraId="2B13AB96" w14:textId="77777777" w:rsidR="001F12E4" w:rsidRPr="009B5F60" w:rsidRDefault="001F12E4" w:rsidP="001F12E4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CF07F2" w14:textId="77777777" w:rsidR="001F12E4" w:rsidRDefault="001F12E4" w:rsidP="001F12E4">
      <w:r>
        <w:br w:type="page"/>
      </w:r>
    </w:p>
    <w:tbl>
      <w:tblPr>
        <w:tblStyle w:val="Tabellenraster"/>
        <w:tblW w:w="15187" w:type="dxa"/>
        <w:tblInd w:w="-25" w:type="dxa"/>
        <w:tblLook w:val="04A0" w:firstRow="1" w:lastRow="0" w:firstColumn="1" w:lastColumn="0" w:noHBand="0" w:noVBand="1"/>
      </w:tblPr>
      <w:tblGrid>
        <w:gridCol w:w="3937"/>
        <w:gridCol w:w="3750"/>
        <w:gridCol w:w="3750"/>
        <w:gridCol w:w="3750"/>
      </w:tblGrid>
      <w:tr w:rsidR="00F8387D" w14:paraId="503A1849" w14:textId="77777777" w:rsidTr="00F8387D">
        <w:trPr>
          <w:trHeight w:val="284"/>
        </w:trPr>
        <w:tc>
          <w:tcPr>
            <w:tcW w:w="3937" w:type="dxa"/>
          </w:tcPr>
          <w:p w14:paraId="4A83F5CA" w14:textId="7C00411E" w:rsidR="00C761C2" w:rsidRDefault="00C761C2" w:rsidP="00F8387D">
            <w:pPr>
              <w:pStyle w:val="Kopfzeil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Kompetenzerwartungen</w:t>
            </w:r>
          </w:p>
          <w:p w14:paraId="437927D4" w14:textId="77777777" w:rsidR="00C761C2" w:rsidRPr="00AE265A" w:rsidRDefault="00C761C2" w:rsidP="00F8387D">
            <w:pPr>
              <w:pStyle w:val="Kopfzeile"/>
              <w:rPr>
                <w:rFonts w:ascii="Arial" w:hAnsi="Arial" w:cs="Arial"/>
                <w:sz w:val="28"/>
                <w:szCs w:val="28"/>
              </w:rPr>
            </w:pPr>
            <w:r w:rsidRPr="00AE265A">
              <w:rPr>
                <w:rFonts w:ascii="Arial" w:hAnsi="Arial" w:cs="Arial"/>
                <w:sz w:val="24"/>
                <w:szCs w:val="28"/>
              </w:rPr>
              <w:t>Jahrgangsstufe 8</w:t>
            </w:r>
          </w:p>
        </w:tc>
        <w:tc>
          <w:tcPr>
            <w:tcW w:w="3750" w:type="dxa"/>
          </w:tcPr>
          <w:p w14:paraId="19F9BF4B" w14:textId="77777777" w:rsidR="00C761C2" w:rsidRPr="00642813" w:rsidRDefault="00C761C2" w:rsidP="00F8387D">
            <w:pPr>
              <w:pStyle w:val="Kopfzeil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Lehrkraft: </w:t>
            </w:r>
          </w:p>
        </w:tc>
        <w:tc>
          <w:tcPr>
            <w:tcW w:w="3750" w:type="dxa"/>
          </w:tcPr>
          <w:p w14:paraId="1D2C5A78" w14:textId="77777777" w:rsidR="00C761C2" w:rsidRPr="00642813" w:rsidRDefault="00C761C2" w:rsidP="00F8387D">
            <w:pPr>
              <w:pStyle w:val="Kopfzeil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Klasse: </w:t>
            </w:r>
          </w:p>
        </w:tc>
        <w:tc>
          <w:tcPr>
            <w:tcW w:w="3750" w:type="dxa"/>
          </w:tcPr>
          <w:p w14:paraId="4997663D" w14:textId="77777777" w:rsidR="00C761C2" w:rsidRPr="00642813" w:rsidRDefault="00C761C2" w:rsidP="00F8387D">
            <w:pPr>
              <w:pStyle w:val="Kopfzeil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Schuljahr: </w:t>
            </w:r>
          </w:p>
        </w:tc>
      </w:tr>
    </w:tbl>
    <w:p w14:paraId="537E256A" w14:textId="77777777" w:rsidR="00F8387D" w:rsidRDefault="00F8387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562"/>
        <w:gridCol w:w="8356"/>
        <w:gridCol w:w="1275"/>
        <w:gridCol w:w="1276"/>
        <w:gridCol w:w="3699"/>
      </w:tblGrid>
      <w:tr w:rsidR="00F8387D" w:rsidRPr="00C25BDF" w14:paraId="236FC031" w14:textId="77777777" w:rsidTr="00F8387D">
        <w:trPr>
          <w:trHeight w:val="227"/>
        </w:trPr>
        <w:tc>
          <w:tcPr>
            <w:tcW w:w="891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53B6513" w14:textId="77777777" w:rsidR="00F8387D" w:rsidRPr="00CF32FE" w:rsidRDefault="00F8387D" w:rsidP="00F838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420F8">
              <w:rPr>
                <w:rFonts w:ascii="Arial" w:hAnsi="Arial" w:cs="Arial"/>
                <w:b/>
                <w:szCs w:val="20"/>
              </w:rPr>
              <w:t>Deutsch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2A13523" w14:textId="77777777" w:rsidR="00F8387D" w:rsidRPr="00CF32FE" w:rsidRDefault="00F8387D" w:rsidP="00F838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805224" w14:textId="77777777" w:rsidR="00F8387D" w:rsidRPr="00AE265A" w:rsidRDefault="00F8387D" w:rsidP="00F838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3699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0EDBDB10" w14:textId="77777777" w:rsidR="00F8387D" w:rsidRPr="00AE265A" w:rsidRDefault="00F8387D" w:rsidP="00F838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Anmerkungen:</w:t>
            </w:r>
          </w:p>
        </w:tc>
      </w:tr>
      <w:tr w:rsidR="00F8387D" w:rsidRPr="00C25BDF" w14:paraId="23362508" w14:textId="77777777" w:rsidTr="00F8387D">
        <w:trPr>
          <w:trHeight w:val="284"/>
        </w:trPr>
        <w:tc>
          <w:tcPr>
            <w:tcW w:w="562" w:type="dxa"/>
          </w:tcPr>
          <w:p w14:paraId="112CE74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02B2441A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spricht laut und deutlich in ganzen Sätzen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0BEB45B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5BDED7D3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0F0A8FAA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604E707F" w14:textId="77777777" w:rsidTr="00F8387D">
        <w:trPr>
          <w:trHeight w:val="282"/>
        </w:trPr>
        <w:tc>
          <w:tcPr>
            <w:tcW w:w="562" w:type="dxa"/>
          </w:tcPr>
          <w:p w14:paraId="6F376730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3B7EA0FC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verwendet einen angemessenen Wortschatz</w:t>
            </w:r>
          </w:p>
          <w:p w14:paraId="03F2C9D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C"/>
            </w:r>
            <w:r>
              <w:rPr>
                <w:rFonts w:ascii="Arial" w:hAnsi="Arial" w:cs="Arial"/>
                <w:sz w:val="20"/>
                <w:szCs w:val="20"/>
              </w:rPr>
              <w:t xml:space="preserve"> in Feedbackrunden</w:t>
            </w:r>
          </w:p>
          <w:p w14:paraId="14357B2C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C"/>
            </w:r>
            <w:r>
              <w:rPr>
                <w:rFonts w:ascii="Arial" w:hAnsi="Arial" w:cs="Arial"/>
                <w:sz w:val="20"/>
                <w:szCs w:val="20"/>
              </w:rPr>
              <w:t xml:space="preserve"> in Konfliktgesprächen</w:t>
            </w:r>
          </w:p>
          <w:p w14:paraId="62C3007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C"/>
            </w:r>
            <w:r>
              <w:rPr>
                <w:rFonts w:ascii="Arial" w:hAnsi="Arial" w:cs="Arial"/>
                <w:sz w:val="20"/>
                <w:szCs w:val="20"/>
              </w:rPr>
              <w:t xml:space="preserve"> in Vorstellungs- und Bewerbungsgesprächen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DF5483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75DF68C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16C3603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089A44CF" w14:textId="77777777" w:rsidTr="00F8387D">
        <w:trPr>
          <w:trHeight w:val="284"/>
        </w:trPr>
        <w:tc>
          <w:tcPr>
            <w:tcW w:w="562" w:type="dxa"/>
          </w:tcPr>
          <w:p w14:paraId="3C3EAE8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4BBA2438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geht auf die Beiträge der Mitschüler ein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3F0C5482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5712C2BC" w14:textId="77777777" w:rsidR="00F8387D" w:rsidRPr="00AE265A" w:rsidRDefault="00F8387D" w:rsidP="00F838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05C5996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41D1205D" w14:textId="77777777" w:rsidTr="00F8387D">
        <w:trPr>
          <w:trHeight w:val="284"/>
        </w:trPr>
        <w:tc>
          <w:tcPr>
            <w:tcW w:w="562" w:type="dxa"/>
          </w:tcPr>
          <w:p w14:paraId="214E6483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5772A89D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stellt Verständnisfragen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4BB839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08B55CE2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30B8EFB8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F09AFC6" w14:textId="77777777" w:rsidTr="00F8387D">
        <w:trPr>
          <w:trHeight w:val="284"/>
        </w:trPr>
        <w:tc>
          <w:tcPr>
            <w:tcW w:w="562" w:type="dxa"/>
          </w:tcPr>
          <w:p w14:paraId="0ED3644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5EBBD9FA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präsentiert Arbeitsergebnisse verständlich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7A63D42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6F890D53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77D12F1F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44BF56BF" w14:textId="77777777" w:rsidTr="00F8387D">
        <w:trPr>
          <w:trHeight w:val="284"/>
        </w:trPr>
        <w:tc>
          <w:tcPr>
            <w:tcW w:w="562" w:type="dxa"/>
          </w:tcPr>
          <w:p w14:paraId="21A90DF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6D8A21DC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nutzt Rollenspiele zur Vorbereitung auf Vorstellungsgespräche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741E04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65468253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5D02854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6E372F23" w14:textId="77777777" w:rsidTr="00F8387D">
        <w:trPr>
          <w:trHeight w:val="284"/>
        </w:trPr>
        <w:tc>
          <w:tcPr>
            <w:tcW w:w="562" w:type="dxa"/>
          </w:tcPr>
          <w:p w14:paraId="7B6FBD7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08C39303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trägt Gedichte ansprechend vor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51EB906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5510006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61ED7891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6E6F9DC8" w14:textId="77777777" w:rsidTr="00F8387D">
        <w:trPr>
          <w:trHeight w:val="284"/>
        </w:trPr>
        <w:tc>
          <w:tcPr>
            <w:tcW w:w="562" w:type="dxa"/>
          </w:tcPr>
          <w:p w14:paraId="5618311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79206EC2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präsentiert Referate ansprechend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C46112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570C9E4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1A209137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6727A7A6" w14:textId="77777777" w:rsidTr="00F8387D">
        <w:trPr>
          <w:trHeight w:val="284"/>
        </w:trPr>
        <w:tc>
          <w:tcPr>
            <w:tcW w:w="562" w:type="dxa"/>
          </w:tcPr>
          <w:p w14:paraId="4B04E157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15459ECD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wählt geeignete Veranschaulichung aus (z.B. Plakat, Realgegenstand)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2AE9C9E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65F496C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7349895D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47715642" w14:textId="77777777" w:rsidTr="00F8387D">
        <w:trPr>
          <w:trHeight w:val="284"/>
        </w:trPr>
        <w:tc>
          <w:tcPr>
            <w:tcW w:w="562" w:type="dxa"/>
          </w:tcPr>
          <w:p w14:paraId="775776AD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10a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7170AFD9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liest geübte Texte genau und flüssig vor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0B171258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0F276CD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7687811E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1A4FDDA5" w14:textId="77777777" w:rsidTr="00F8387D">
        <w:trPr>
          <w:trHeight w:val="284"/>
        </w:trPr>
        <w:tc>
          <w:tcPr>
            <w:tcW w:w="562" w:type="dxa"/>
          </w:tcPr>
          <w:p w14:paraId="6206ED47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10b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3EC9ABB0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beachtet Satzzeichen und liest mit guter Betonung vor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59CC522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0E79A75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6C15C5BD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3CDA8C02" w14:textId="77777777" w:rsidTr="00F8387D">
        <w:trPr>
          <w:trHeight w:val="308"/>
        </w:trPr>
        <w:tc>
          <w:tcPr>
            <w:tcW w:w="562" w:type="dxa"/>
          </w:tcPr>
          <w:p w14:paraId="04F6D1B2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10c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0BD74979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konkrete oder leicht erschließbare Informationen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5D2A561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3C356D7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68B6835E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0CFD7B32" w14:textId="77777777" w:rsidTr="00F8387D">
        <w:trPr>
          <w:trHeight w:val="284"/>
        </w:trPr>
        <w:tc>
          <w:tcPr>
            <w:tcW w:w="562" w:type="dxa"/>
          </w:tcPr>
          <w:p w14:paraId="273A00E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10d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77420931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erkennt den Handlungs- oder Informationsverlauf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3B67842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0D44AC0D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1E891BD5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4BF53D97" w14:textId="77777777" w:rsidTr="00F8387D">
        <w:trPr>
          <w:trHeight w:val="508"/>
        </w:trPr>
        <w:tc>
          <w:tcPr>
            <w:tcW w:w="562" w:type="dxa"/>
          </w:tcPr>
          <w:p w14:paraId="736BE53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0D451D5D" w14:textId="77777777" w:rsidR="00F8387D" w:rsidRPr="00AE265A" w:rsidRDefault="00F8387D" w:rsidP="00F8387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wendet Lesestrategien an</w:t>
            </w:r>
          </w:p>
          <w:p w14:paraId="2F843D0C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C"/>
            </w:r>
            <w:r>
              <w:rPr>
                <w:rFonts w:ascii="Arial" w:hAnsi="Arial" w:cs="Arial"/>
                <w:sz w:val="20"/>
                <w:szCs w:val="32"/>
              </w:rPr>
              <w:t xml:space="preserve"> beantwortet Fragen zum Text richtig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7F26BB0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E26BF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08559E68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AAB8EC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4B8517F7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9A735D" w14:paraId="354AE2BE" w14:textId="77777777" w:rsidTr="00F8387D">
        <w:trPr>
          <w:trHeight w:val="284"/>
        </w:trPr>
        <w:tc>
          <w:tcPr>
            <w:tcW w:w="562" w:type="dxa"/>
          </w:tcPr>
          <w:p w14:paraId="1A48A20C" w14:textId="77777777" w:rsidR="00F8387D" w:rsidRPr="009A735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lastRenderedPageBreak/>
              <w:t>12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6F7D782E" w14:textId="77777777" w:rsidR="00F8387D" w:rsidRPr="009A735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klärt unbekannte Wörter mit dem Wörterbuch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3B78640A" w14:textId="77777777" w:rsidR="00F8387D" w:rsidRPr="009A735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14A299B2" w14:textId="77777777" w:rsidR="00F8387D" w:rsidRPr="009A735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3CEEEEC5" w14:textId="77777777" w:rsidR="00F8387D" w:rsidRPr="009A735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:rsidRPr="009A735D" w14:paraId="00FBFAE6" w14:textId="77777777" w:rsidTr="00F8387D">
        <w:trPr>
          <w:trHeight w:val="284"/>
        </w:trPr>
        <w:tc>
          <w:tcPr>
            <w:tcW w:w="562" w:type="dxa"/>
          </w:tcPr>
          <w:p w14:paraId="14E97170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13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5AB18411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 xml:space="preserve">wendet eine lesbare persönliche Handschrift situationsangemessen an (z.B. Notiz, Plakat)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7246AB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7B1F2048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74266BA1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:rsidRPr="00AA180F" w14:paraId="62F5F893" w14:textId="77777777" w:rsidTr="00F8387D">
        <w:trPr>
          <w:trHeight w:val="313"/>
        </w:trPr>
        <w:tc>
          <w:tcPr>
            <w:tcW w:w="562" w:type="dxa"/>
          </w:tcPr>
          <w:p w14:paraId="5DD50353" w14:textId="77777777" w:rsidR="00F8387D" w:rsidRPr="00AA180F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4FED62B7" w14:textId="77777777" w:rsidR="00F8387D" w:rsidRPr="00AA180F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schreibt eine Vorgangsbeschreibung (Einleitung, Hauptteil, Schluss)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0F0EA6F" w14:textId="77777777" w:rsidR="00F8387D" w:rsidRPr="00AA180F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155E8A01" w14:textId="77777777" w:rsidR="00F8387D" w:rsidRPr="00AA180F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66E10E7E" w14:textId="77777777" w:rsidR="00F8387D" w:rsidRPr="00AA180F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AA180F" w14:paraId="14DB60E7" w14:textId="77777777" w:rsidTr="00F8387D">
        <w:trPr>
          <w:trHeight w:val="284"/>
        </w:trPr>
        <w:tc>
          <w:tcPr>
            <w:tcW w:w="562" w:type="dxa"/>
          </w:tcPr>
          <w:p w14:paraId="114E027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356" w:type="dxa"/>
            <w:tcBorders>
              <w:right w:val="single" w:sz="4" w:space="0" w:color="auto"/>
            </w:tcBorders>
            <w:shd w:val="clear" w:color="auto" w:fill="auto"/>
          </w:tcPr>
          <w:p w14:paraId="78C12149" w14:textId="77777777" w:rsidR="00F8387D" w:rsidRPr="00AA180F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benutzt lebensrelevante Fremdwörter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426E51B" w14:textId="77777777" w:rsidR="00F8387D" w:rsidRPr="00AA180F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033012C1" w14:textId="77777777" w:rsidR="00F8387D" w:rsidRPr="00AA180F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664C36B3" w14:textId="77777777" w:rsidR="00F8387D" w:rsidRPr="00AA180F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AA180F" w14:paraId="0B819807" w14:textId="77777777" w:rsidTr="00F8387D">
        <w:trPr>
          <w:trHeight w:val="507"/>
        </w:trPr>
        <w:tc>
          <w:tcPr>
            <w:tcW w:w="562" w:type="dxa"/>
          </w:tcPr>
          <w:p w14:paraId="3F21294D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356" w:type="dxa"/>
            <w:tcBorders>
              <w:right w:val="single" w:sz="4" w:space="0" w:color="auto"/>
            </w:tcBorders>
            <w:shd w:val="clear" w:color="auto" w:fill="auto"/>
          </w:tcPr>
          <w:p w14:paraId="763A4F54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unterscheidet Wortarten</w:t>
            </w:r>
          </w:p>
          <w:p w14:paraId="360239FC" w14:textId="77777777" w:rsidR="00F8387D" w:rsidRPr="00856729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C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32"/>
              </w:rPr>
              <w:t>Nomina</w:t>
            </w:r>
          </w:p>
          <w:p w14:paraId="0E7744C1" w14:textId="77777777" w:rsidR="00F8387D" w:rsidRPr="00856729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C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32"/>
              </w:rPr>
              <w:t>Verben</w:t>
            </w:r>
          </w:p>
          <w:p w14:paraId="1095492D" w14:textId="77777777" w:rsidR="00F8387D" w:rsidRPr="00AA180F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C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32"/>
              </w:rPr>
              <w:t>Adjektive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A250B8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372AA2" w14:textId="77777777" w:rsidR="00F8387D" w:rsidRPr="00AA180F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016B495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EA5DB0" w14:textId="77777777" w:rsidR="00F8387D" w:rsidRPr="00AA180F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3918E7CE" w14:textId="77777777" w:rsidR="00F8387D" w:rsidRPr="00AA180F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9A735D" w14:paraId="1E0BBAAC" w14:textId="77777777" w:rsidTr="00F8387D">
        <w:trPr>
          <w:trHeight w:val="284"/>
        </w:trPr>
        <w:tc>
          <w:tcPr>
            <w:tcW w:w="562" w:type="dxa"/>
          </w:tcPr>
          <w:p w14:paraId="05B1F999" w14:textId="77777777" w:rsidR="00F8387D" w:rsidRPr="009A735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17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17C106C6" w14:textId="77777777" w:rsidR="00F8387D" w:rsidRPr="009A735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überarbeitet eigene Schreibprodukte entsprechend der Korrekturen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632DA980" w14:textId="77777777" w:rsidR="00F8387D" w:rsidRPr="009A735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69CC8FF4" w14:textId="77777777" w:rsidR="00F8387D" w:rsidRPr="009A735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67BB7887" w14:textId="77777777" w:rsidR="00F8387D" w:rsidRPr="009A735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:rsidRPr="009A735D" w14:paraId="77C2B232" w14:textId="77777777" w:rsidTr="00F8387D">
        <w:trPr>
          <w:trHeight w:val="284"/>
        </w:trPr>
        <w:tc>
          <w:tcPr>
            <w:tcW w:w="562" w:type="dxa"/>
          </w:tcPr>
          <w:p w14:paraId="430513F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18</w:t>
            </w:r>
          </w:p>
        </w:tc>
        <w:tc>
          <w:tcPr>
            <w:tcW w:w="8356" w:type="dxa"/>
            <w:tcBorders>
              <w:right w:val="single" w:sz="4" w:space="0" w:color="auto"/>
            </w:tcBorders>
          </w:tcPr>
          <w:p w14:paraId="34DC4034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verwendet Satzschlusszeichen richtig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2" w:space="0" w:color="auto"/>
            </w:tcBorders>
          </w:tcPr>
          <w:p w14:paraId="0097D154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14:paraId="5B462D1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9" w:type="dxa"/>
            <w:tcBorders>
              <w:right w:val="single" w:sz="12" w:space="0" w:color="auto"/>
            </w:tcBorders>
          </w:tcPr>
          <w:p w14:paraId="2E3D1105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</w:tbl>
    <w:p w14:paraId="033B3003" w14:textId="77777777" w:rsidR="00F8387D" w:rsidRDefault="00F8387D" w:rsidP="00F8387D"/>
    <w:p w14:paraId="10ADA2B5" w14:textId="77777777" w:rsidR="00F8387D" w:rsidRDefault="00F8387D" w:rsidP="00F8387D">
      <w:r>
        <w:br w:type="page"/>
      </w: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556"/>
        <w:gridCol w:w="8370"/>
        <w:gridCol w:w="1262"/>
        <w:gridCol w:w="1289"/>
        <w:gridCol w:w="3691"/>
      </w:tblGrid>
      <w:tr w:rsidR="00F8387D" w:rsidRPr="00C25BDF" w14:paraId="11F82E1F" w14:textId="77777777" w:rsidTr="00F8387D">
        <w:trPr>
          <w:trHeight w:val="310"/>
        </w:trPr>
        <w:tc>
          <w:tcPr>
            <w:tcW w:w="8926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047B566" w14:textId="77777777" w:rsidR="00F8387D" w:rsidRPr="00CF32F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20F8">
              <w:rPr>
                <w:rFonts w:ascii="Arial" w:hAnsi="Arial" w:cs="Arial"/>
                <w:b/>
                <w:szCs w:val="20"/>
              </w:rPr>
              <w:lastRenderedPageBreak/>
              <w:t>Mathematik</w:t>
            </w:r>
          </w:p>
        </w:tc>
        <w:tc>
          <w:tcPr>
            <w:tcW w:w="1262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A06EB04" w14:textId="77777777" w:rsidR="00F8387D" w:rsidRDefault="00F8387D" w:rsidP="00F838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1289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672ADBA" w14:textId="77777777" w:rsidR="00F8387D" w:rsidRDefault="00F8387D" w:rsidP="00F838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87F9808" w14:textId="77777777" w:rsidR="00F8387D" w:rsidRDefault="00F8387D" w:rsidP="00F8387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Anmerkungen:</w:t>
            </w:r>
          </w:p>
        </w:tc>
      </w:tr>
      <w:tr w:rsidR="00F8387D" w:rsidRPr="00C25BDF" w14:paraId="60F99074" w14:textId="77777777" w:rsidTr="00F8387D">
        <w:trPr>
          <w:trHeight w:val="284"/>
        </w:trPr>
        <w:tc>
          <w:tcPr>
            <w:tcW w:w="556" w:type="dxa"/>
          </w:tcPr>
          <w:p w14:paraId="790E0C1D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shd w:val="clear" w:color="auto" w:fill="auto"/>
          </w:tcPr>
          <w:p w14:paraId="2AF39EDC" w14:textId="77777777" w:rsidR="00F8387D" w:rsidRPr="00C25BDF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benennt, schreibt und ordnet die Zahlen bis _________________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5F222E2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3D52161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112559FA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7AA1A0A" w14:textId="77777777" w:rsidTr="00F8387D">
        <w:trPr>
          <w:trHeight w:val="284"/>
        </w:trPr>
        <w:tc>
          <w:tcPr>
            <w:tcW w:w="556" w:type="dxa"/>
          </w:tcPr>
          <w:p w14:paraId="61279AA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shd w:val="clear" w:color="auto" w:fill="auto"/>
          </w:tcPr>
          <w:p w14:paraId="47655482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beweist Schnelligkeit und Sicherheit beim Kopfrechnen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1567D68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4B9D773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72F477F0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01CBC7B4" w14:textId="77777777" w:rsidTr="00F8387D">
        <w:trPr>
          <w:trHeight w:val="295"/>
        </w:trPr>
        <w:tc>
          <w:tcPr>
            <w:tcW w:w="556" w:type="dxa"/>
          </w:tcPr>
          <w:p w14:paraId="43B5C22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vAlign w:val="center"/>
          </w:tcPr>
          <w:p w14:paraId="2EE742AB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löst schriftliche Additionsaufgaben richtig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78F5596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7774E3D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A54C9BA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11AA448A" w14:textId="77777777" w:rsidTr="00F8387D">
        <w:trPr>
          <w:trHeight w:val="284"/>
        </w:trPr>
        <w:tc>
          <w:tcPr>
            <w:tcW w:w="556" w:type="dxa"/>
          </w:tcPr>
          <w:p w14:paraId="01B903C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vAlign w:val="center"/>
          </w:tcPr>
          <w:p w14:paraId="31D2DCC3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löst schriftliche Subtraktionsaufgaben richtig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016BEBCC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24419D78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0442CC75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012C7F73" w14:textId="77777777" w:rsidTr="00F8387D">
        <w:trPr>
          <w:trHeight w:val="284"/>
        </w:trPr>
        <w:tc>
          <w:tcPr>
            <w:tcW w:w="556" w:type="dxa"/>
          </w:tcPr>
          <w:p w14:paraId="4C141B6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vAlign w:val="center"/>
          </w:tcPr>
          <w:p w14:paraId="3A6C9952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löst schriftliche Multiplikationsaufgaben richtig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7342BED8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62A05F6D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3D79B549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1EFBC1A2" w14:textId="77777777" w:rsidTr="00F8387D">
        <w:trPr>
          <w:trHeight w:val="284"/>
        </w:trPr>
        <w:tc>
          <w:tcPr>
            <w:tcW w:w="556" w:type="dxa"/>
          </w:tcPr>
          <w:p w14:paraId="23220EA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vAlign w:val="center"/>
          </w:tcPr>
          <w:p w14:paraId="6C991F7E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löst schriftliche Divisionsaufgaben richtig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495A0FA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F17916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6631C913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0C1B6E31" w14:textId="77777777" w:rsidTr="00F8387D">
        <w:trPr>
          <w:trHeight w:val="284"/>
        </w:trPr>
        <w:tc>
          <w:tcPr>
            <w:tcW w:w="556" w:type="dxa"/>
          </w:tcPr>
          <w:p w14:paraId="3B4034A0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292FB09F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löst Aufgaben im kleinen Einmaleins (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D7"/>
            </w:r>
            <w:r>
              <w:rPr>
                <w:rFonts w:ascii="Arial" w:hAnsi="Arial" w:cs="Arial"/>
                <w:sz w:val="20"/>
                <w:szCs w:val="20"/>
              </w:rPr>
              <w:t xml:space="preserve"> :) zügig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25979D14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4471CF8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D33178D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56D5218B" w14:textId="77777777" w:rsidTr="00F8387D">
        <w:trPr>
          <w:trHeight w:val="284"/>
        </w:trPr>
        <w:tc>
          <w:tcPr>
            <w:tcW w:w="556" w:type="dxa"/>
            <w:shd w:val="clear" w:color="auto" w:fill="F2F2F2" w:themeFill="background1" w:themeFillShade="F2"/>
          </w:tcPr>
          <w:p w14:paraId="135F0BD8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056203B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trainiert den Umgang mit dem Taschenrechner</w:t>
            </w:r>
          </w:p>
        </w:tc>
        <w:tc>
          <w:tcPr>
            <w:tcW w:w="1262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431F4B34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294E694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5E89B1" w14:textId="77777777" w:rsidR="00F8387D" w:rsidRDefault="00F8387D" w:rsidP="00F8387D">
            <w:pPr>
              <w:ind w:left="7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3CA0E159" w14:textId="77777777" w:rsidTr="00F8387D">
        <w:trPr>
          <w:trHeight w:val="284"/>
        </w:trPr>
        <w:tc>
          <w:tcPr>
            <w:tcW w:w="556" w:type="dxa"/>
          </w:tcPr>
          <w:p w14:paraId="4974ADF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1C426F6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überprüft Rechenergebnisse durch Schätzen und Überschlagen von Ergebnissen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3BB80B92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EA0BB6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17413BD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51E17351" w14:textId="77777777" w:rsidTr="00F8387D">
        <w:trPr>
          <w:trHeight w:val="284"/>
        </w:trPr>
        <w:tc>
          <w:tcPr>
            <w:tcW w:w="556" w:type="dxa"/>
          </w:tcPr>
          <w:p w14:paraId="02F1E90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158669C6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vergleicht und ordnet echte Brüche/Dezimalbrüche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6094806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3C101950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0A7D69F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769EFA31" w14:textId="77777777" w:rsidTr="00F8387D">
        <w:trPr>
          <w:trHeight w:val="284"/>
        </w:trPr>
        <w:tc>
          <w:tcPr>
            <w:tcW w:w="556" w:type="dxa"/>
          </w:tcPr>
          <w:p w14:paraId="5111D74C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347D5587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kürzt und erweitert echte Brüche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4746EA7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069EC46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13E295F1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02A4D6EB" w14:textId="77777777" w:rsidTr="00F8387D">
        <w:trPr>
          <w:trHeight w:val="284"/>
        </w:trPr>
        <w:tc>
          <w:tcPr>
            <w:tcW w:w="556" w:type="dxa"/>
          </w:tcPr>
          <w:p w14:paraId="4BF11A1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7B83D586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addiert und subtrahiert echte Brüche/Dezimalbrüche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0BA373B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89AD4AD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06DDB63C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7C11B60A" w14:textId="77777777" w:rsidTr="00F8387D">
        <w:trPr>
          <w:trHeight w:val="295"/>
        </w:trPr>
        <w:tc>
          <w:tcPr>
            <w:tcW w:w="556" w:type="dxa"/>
          </w:tcPr>
          <w:p w14:paraId="08D5B4E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098A29B0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multipliziert echte Brüche/Dezimalbrüche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146E03A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5B8E9CCC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0922187A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110DDBCE" w14:textId="77777777" w:rsidTr="00F8387D">
        <w:trPr>
          <w:trHeight w:val="284"/>
        </w:trPr>
        <w:tc>
          <w:tcPr>
            <w:tcW w:w="556" w:type="dxa"/>
          </w:tcPr>
          <w:p w14:paraId="4E81A6E7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5EECBCC4" w14:textId="77777777" w:rsidR="00F8387D" w:rsidRDefault="00F8387D" w:rsidP="00F8387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dividiert Dezimalbrüche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3B1284A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50786950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366D100F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4498B48A" w14:textId="77777777" w:rsidTr="00F8387D">
        <w:trPr>
          <w:trHeight w:val="284"/>
        </w:trPr>
        <w:tc>
          <w:tcPr>
            <w:tcW w:w="556" w:type="dxa"/>
          </w:tcPr>
          <w:p w14:paraId="5BB624D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75AFE5A7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berechnet Prozentwerte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780A358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3AB51BB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0F43B6D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448EEEBF" w14:textId="77777777" w:rsidTr="00F8387D">
        <w:trPr>
          <w:trHeight w:val="284"/>
        </w:trPr>
        <w:tc>
          <w:tcPr>
            <w:tcW w:w="556" w:type="dxa"/>
          </w:tcPr>
          <w:p w14:paraId="3152FA36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5755A88E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ordnet Größen proportional zu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0C303F9B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3204E5FD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00F7FC19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44EF6B14" w14:textId="77777777" w:rsidTr="00F8387D">
        <w:trPr>
          <w:trHeight w:val="284"/>
        </w:trPr>
        <w:tc>
          <w:tcPr>
            <w:tcW w:w="556" w:type="dxa"/>
          </w:tcPr>
          <w:p w14:paraId="3A6A00E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0FB1C2B0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löst Aufgaben mit dem Zweisatz/Dreisatz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31869DD3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46170DC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79336D27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618DCA37" w14:textId="77777777" w:rsidTr="00F8387D">
        <w:trPr>
          <w:trHeight w:val="284"/>
        </w:trPr>
        <w:tc>
          <w:tcPr>
            <w:tcW w:w="556" w:type="dxa"/>
          </w:tcPr>
          <w:p w14:paraId="2FEBA620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7E50D484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32"/>
              </w:rPr>
              <w:t>liest Informationen aus Schaubildern und Diagrammen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7DF5C34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5852BB8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78F17120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482F16D4" w14:textId="77777777" w:rsidTr="00F8387D">
        <w:trPr>
          <w:trHeight w:val="284"/>
        </w:trPr>
        <w:tc>
          <w:tcPr>
            <w:tcW w:w="556" w:type="dxa"/>
            <w:shd w:val="clear" w:color="auto" w:fill="F2F2F2" w:themeFill="background1" w:themeFillShade="F2"/>
          </w:tcPr>
          <w:p w14:paraId="179387E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1D1A6A7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32"/>
              </w:rPr>
              <w:t>zeichnet Diagramme</w:t>
            </w:r>
          </w:p>
        </w:tc>
        <w:tc>
          <w:tcPr>
            <w:tcW w:w="1262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32F30034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F5B92D3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71C6A83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233A0664" w14:textId="77777777" w:rsidTr="00F8387D">
        <w:trPr>
          <w:trHeight w:val="284"/>
        </w:trPr>
        <w:tc>
          <w:tcPr>
            <w:tcW w:w="556" w:type="dxa"/>
          </w:tcPr>
          <w:p w14:paraId="518BAAC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7623F72C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t>rechnet schriftlich mit Geldbeträgen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5CCE537C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7265A9A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412AD4FF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45470B1F" w14:textId="77777777" w:rsidTr="00F8387D">
        <w:trPr>
          <w:trHeight w:val="284"/>
        </w:trPr>
        <w:tc>
          <w:tcPr>
            <w:tcW w:w="556" w:type="dxa"/>
          </w:tcPr>
          <w:p w14:paraId="0413F64F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39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0CDCEF39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wandelt Zeitspannen um (s, min, h, Tag, Monat, Jahr)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12D20BD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F1DF2E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AFD5F8A" w14:textId="77777777" w:rsidR="00F8387D" w:rsidRDefault="00F8387D" w:rsidP="00F838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3E36CABE" w14:textId="77777777" w:rsidTr="00F8387D">
        <w:trPr>
          <w:trHeight w:val="284"/>
        </w:trPr>
        <w:tc>
          <w:tcPr>
            <w:tcW w:w="556" w:type="dxa"/>
          </w:tcPr>
          <w:p w14:paraId="518283DF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40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1709D329" w14:textId="77777777" w:rsidR="00F8387D" w:rsidRDefault="00F8387D" w:rsidP="00F8387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erkennt und beschreibt</w:t>
            </w:r>
            <w:r w:rsidRPr="008760B8">
              <w:rPr>
                <w:rFonts w:ascii="Arial" w:hAnsi="Arial" w:cs="Arial"/>
                <w:sz w:val="20"/>
                <w:szCs w:val="32"/>
              </w:rPr>
              <w:t xml:space="preserve"> </w:t>
            </w:r>
            <w:r>
              <w:rPr>
                <w:rFonts w:ascii="Arial" w:hAnsi="Arial" w:cs="Arial"/>
                <w:sz w:val="20"/>
                <w:szCs w:val="32"/>
              </w:rPr>
              <w:t>Dreiecke, Quadrate, Rechtecke, Parallelogramme, Rauten, Drachenvierecke und den Kreis richtig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6EF69ADE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05A021BA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6B3A7F69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1299BD77" w14:textId="77777777" w:rsidTr="00F8387D">
        <w:trPr>
          <w:trHeight w:val="284"/>
        </w:trPr>
        <w:tc>
          <w:tcPr>
            <w:tcW w:w="556" w:type="dxa"/>
            <w:shd w:val="clear" w:color="auto" w:fill="F2F2F2" w:themeFill="background1" w:themeFillShade="F2"/>
          </w:tcPr>
          <w:p w14:paraId="570CAE9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41</w:t>
            </w:r>
          </w:p>
        </w:tc>
        <w:tc>
          <w:tcPr>
            <w:tcW w:w="8370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C91DED3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fertigt Skizzen an</w:t>
            </w:r>
          </w:p>
        </w:tc>
        <w:tc>
          <w:tcPr>
            <w:tcW w:w="1262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231DF894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FD61AE2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D23720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1165DFA5" w14:textId="77777777" w:rsidTr="00F8387D">
        <w:trPr>
          <w:trHeight w:val="284"/>
        </w:trPr>
        <w:tc>
          <w:tcPr>
            <w:tcW w:w="556" w:type="dxa"/>
          </w:tcPr>
          <w:p w14:paraId="2F0634DB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42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1C2678FF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zeichnet die Flächen Dreieck, Quadrat, Rechteck, Kreis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0AFC9466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6D5C4A8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21E60BF8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4828F8E9" w14:textId="77777777" w:rsidTr="00F8387D">
        <w:trPr>
          <w:trHeight w:val="284"/>
        </w:trPr>
        <w:tc>
          <w:tcPr>
            <w:tcW w:w="556" w:type="dxa"/>
          </w:tcPr>
          <w:p w14:paraId="0C41796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43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46DB7B06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berechnet den Umfang von Quadrat und Rechteck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6D0B72C3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6B3E9E05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C411755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5C0AAA56" w14:textId="77777777" w:rsidTr="00F8387D">
        <w:trPr>
          <w:trHeight w:val="284"/>
        </w:trPr>
        <w:tc>
          <w:tcPr>
            <w:tcW w:w="556" w:type="dxa"/>
          </w:tcPr>
          <w:p w14:paraId="66E1E519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44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031EE3DA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rechnet Längen um (mm, cm, m, km)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5317C7A9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52537157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66300A5E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7541CC26" w14:textId="77777777" w:rsidTr="00F8387D">
        <w:trPr>
          <w:trHeight w:val="284"/>
        </w:trPr>
        <w:tc>
          <w:tcPr>
            <w:tcW w:w="556" w:type="dxa"/>
          </w:tcPr>
          <w:p w14:paraId="20359E8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45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441063FC" w14:textId="77777777" w:rsidR="00F8387D" w:rsidRPr="00292192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berechnet den Flächeninhalt von Quadrat, Rechteck (m</w:t>
            </w:r>
            <w:r>
              <w:rPr>
                <w:rFonts w:ascii="Arial" w:hAnsi="Arial" w:cs="Arial"/>
                <w:sz w:val="20"/>
                <w:szCs w:val="32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32"/>
              </w:rPr>
              <w:t>, cm</w:t>
            </w:r>
            <w:r>
              <w:rPr>
                <w:rFonts w:ascii="Arial" w:hAnsi="Arial" w:cs="Arial"/>
                <w:sz w:val="20"/>
                <w:szCs w:val="32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32"/>
              </w:rPr>
              <w:t>)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43D88F71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6603B42C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3723D8D2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67BD0135" w14:textId="77777777" w:rsidTr="00F8387D">
        <w:trPr>
          <w:trHeight w:val="284"/>
        </w:trPr>
        <w:tc>
          <w:tcPr>
            <w:tcW w:w="556" w:type="dxa"/>
          </w:tcPr>
          <w:p w14:paraId="7841C22A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46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0DC2C8E9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löst Aufgaben zum mentalen Operieren mit Hilfe von Veranschaulichung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04A24BAB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613D9B5D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137E1A20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2A1B14FF" w14:textId="77777777" w:rsidTr="00F8387D">
        <w:trPr>
          <w:trHeight w:val="242"/>
        </w:trPr>
        <w:tc>
          <w:tcPr>
            <w:tcW w:w="556" w:type="dxa"/>
          </w:tcPr>
          <w:p w14:paraId="58E44850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47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48B6FAC8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benennt und beschreibt die Körper Quader, Würfel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2EBF9CB4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07EB7B43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6FE472F5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785F9DB9" w14:textId="77777777" w:rsidTr="00F8387D">
        <w:trPr>
          <w:trHeight w:val="284"/>
        </w:trPr>
        <w:tc>
          <w:tcPr>
            <w:tcW w:w="556" w:type="dxa"/>
          </w:tcPr>
          <w:p w14:paraId="6C013501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48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055B5450" w14:textId="77777777" w:rsidR="00F8387D" w:rsidRPr="00292192" w:rsidRDefault="00F8387D" w:rsidP="00F8387D">
            <w:pPr>
              <w:rPr>
                <w:rFonts w:ascii="Arial" w:hAnsi="Arial" w:cs="Arial"/>
                <w:color w:val="FF0000"/>
                <w:sz w:val="20"/>
                <w:szCs w:val="32"/>
              </w:rPr>
            </w:pPr>
            <w:r w:rsidRPr="00292192">
              <w:rPr>
                <w:rFonts w:ascii="Arial" w:hAnsi="Arial" w:cs="Arial"/>
                <w:color w:val="000000" w:themeColor="text1"/>
                <w:sz w:val="20"/>
                <w:szCs w:val="32"/>
              </w:rPr>
              <w:t>berechnet die Oberfläche von Quader, Würfel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1BBE38BD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6B935C8F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0F52D91B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5FC766D6" w14:textId="77777777" w:rsidTr="00F8387D">
        <w:trPr>
          <w:trHeight w:val="284"/>
        </w:trPr>
        <w:tc>
          <w:tcPr>
            <w:tcW w:w="556" w:type="dxa"/>
          </w:tcPr>
          <w:p w14:paraId="0732B5E6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49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3F78FD6A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benennt Winkel bis 180°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1F9EA294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23CFBDCA" w14:textId="77777777" w:rsidR="00F8387D" w:rsidRPr="008760B8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73B0C6CC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:rsidRPr="008760B8" w14:paraId="5F8F3EEE" w14:textId="77777777" w:rsidTr="00F8387D">
        <w:trPr>
          <w:trHeight w:val="284"/>
        </w:trPr>
        <w:tc>
          <w:tcPr>
            <w:tcW w:w="556" w:type="dxa"/>
          </w:tcPr>
          <w:p w14:paraId="7FC0FAC7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50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296198BC" w14:textId="77777777" w:rsidR="00F8387D" w:rsidRPr="008760B8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vergleicht Winkel bis 180°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202D2244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7E88467E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4D054E07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318B1312" w14:textId="77777777" w:rsidTr="00F8387D">
        <w:trPr>
          <w:trHeight w:val="273"/>
        </w:trPr>
        <w:tc>
          <w:tcPr>
            <w:tcW w:w="556" w:type="dxa"/>
          </w:tcPr>
          <w:p w14:paraId="156E08E1" w14:textId="77777777" w:rsidR="00F8387D" w:rsidRPr="00C00E7E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51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3957601A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zeichnet Winkel bis 180°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680EA068" w14:textId="77777777" w:rsidR="00F8387D" w:rsidRPr="00C00E7E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142CA341" w14:textId="77777777" w:rsidR="00F8387D" w:rsidRPr="00C00E7E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0F7FB68E" w14:textId="77777777" w:rsidR="00F8387D" w:rsidRPr="00C00E7E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  <w:tr w:rsidR="00F8387D" w14:paraId="7A2F21DE" w14:textId="77777777" w:rsidTr="00F8387D">
        <w:trPr>
          <w:trHeight w:val="284"/>
        </w:trPr>
        <w:tc>
          <w:tcPr>
            <w:tcW w:w="556" w:type="dxa"/>
          </w:tcPr>
          <w:p w14:paraId="3F6756D5" w14:textId="77777777" w:rsidR="00F8387D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52</w:t>
            </w:r>
          </w:p>
        </w:tc>
        <w:tc>
          <w:tcPr>
            <w:tcW w:w="8370" w:type="dxa"/>
            <w:tcBorders>
              <w:right w:val="single" w:sz="12" w:space="0" w:color="auto"/>
            </w:tcBorders>
          </w:tcPr>
          <w:p w14:paraId="7A7AF32E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 xml:space="preserve">versteht Sachaufgaben aus lebenswelt- und berufsrelevanten Bereichen </w:t>
            </w:r>
          </w:p>
          <w:p w14:paraId="59D028B1" w14:textId="77777777" w:rsidR="00F8387D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32"/>
              </w:rPr>
              <w:t>und wählt den richtigen Rechenweg aus</w:t>
            </w:r>
          </w:p>
        </w:tc>
        <w:tc>
          <w:tcPr>
            <w:tcW w:w="1262" w:type="dxa"/>
            <w:tcBorders>
              <w:left w:val="single" w:sz="12" w:space="0" w:color="auto"/>
            </w:tcBorders>
          </w:tcPr>
          <w:p w14:paraId="21B5E73E" w14:textId="77777777" w:rsidR="00F8387D" w:rsidRPr="00C00E7E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89" w:type="dxa"/>
            <w:tcBorders>
              <w:right w:val="single" w:sz="12" w:space="0" w:color="auto"/>
            </w:tcBorders>
          </w:tcPr>
          <w:p w14:paraId="5A75004D" w14:textId="77777777" w:rsidR="00F8387D" w:rsidRPr="00C00E7E" w:rsidRDefault="00F8387D" w:rsidP="00F8387D">
            <w:pPr>
              <w:jc w:val="center"/>
              <w:rPr>
                <w:rFonts w:ascii="Arial" w:hAnsi="Arial" w:cs="Arial"/>
                <w:sz w:val="20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5996E73" w14:textId="77777777" w:rsidR="00F8387D" w:rsidRPr="00C00E7E" w:rsidRDefault="00F8387D" w:rsidP="00F8387D">
            <w:pPr>
              <w:rPr>
                <w:rFonts w:ascii="Arial" w:hAnsi="Arial" w:cs="Arial"/>
                <w:sz w:val="20"/>
                <w:szCs w:val="32"/>
              </w:rPr>
            </w:pPr>
          </w:p>
        </w:tc>
      </w:tr>
    </w:tbl>
    <w:p w14:paraId="7D3337A8" w14:textId="77777777" w:rsidR="00F8387D" w:rsidRDefault="00F8387D" w:rsidP="00F8387D"/>
    <w:p w14:paraId="30EB2B88" w14:textId="77777777" w:rsidR="00F8387D" w:rsidRDefault="00F8387D" w:rsidP="00F8387D">
      <w:r>
        <w:br w:type="page"/>
      </w: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556"/>
        <w:gridCol w:w="8357"/>
        <w:gridCol w:w="1275"/>
        <w:gridCol w:w="1276"/>
        <w:gridCol w:w="3704"/>
      </w:tblGrid>
      <w:tr w:rsidR="00F8387D" w:rsidRPr="00C25BDF" w14:paraId="6598A997" w14:textId="77777777" w:rsidTr="00F8387D">
        <w:trPr>
          <w:trHeight w:val="284"/>
        </w:trPr>
        <w:tc>
          <w:tcPr>
            <w:tcW w:w="8913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8F1D1DA" w14:textId="77777777" w:rsidR="00F8387D" w:rsidRPr="00CF32F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BLO - Theorie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00C830C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B0C1795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F1A020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Anmerkungen:</w:t>
            </w:r>
          </w:p>
        </w:tc>
      </w:tr>
      <w:tr w:rsidR="00F8387D" w:rsidRPr="00C25BDF" w14:paraId="48DAC78F" w14:textId="77777777" w:rsidTr="00F8387D">
        <w:trPr>
          <w:trHeight w:val="284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CAEE803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8357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0792FB" w14:textId="77777777" w:rsidR="00F8387D" w:rsidRPr="00C25BDF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führt den Themis-Ordner selbstständig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369E837F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7A277095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616EEFA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3162A08D" w14:textId="77777777" w:rsidTr="00F8387D">
        <w:trPr>
          <w:trHeight w:val="284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0C269185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8357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A94341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erstellt Checklisten zur Bewerbungsphase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7E85E755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72089618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E731E6A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5CA82F3B" w14:textId="77777777" w:rsidTr="00F8387D">
        <w:trPr>
          <w:trHeight w:val="284"/>
        </w:trPr>
        <w:tc>
          <w:tcPr>
            <w:tcW w:w="556" w:type="dxa"/>
            <w:shd w:val="clear" w:color="auto" w:fill="auto"/>
            <w:vAlign w:val="center"/>
          </w:tcPr>
          <w:p w14:paraId="2FB6051C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8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4EECC60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kennt die wesentlichen Bestandteile der Bewerbungsunterlagen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14:paraId="08236A7A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auto"/>
          </w:tcPr>
          <w:p w14:paraId="51B87780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CCD57A5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6EA69AB3" w14:textId="77777777" w:rsidTr="00F8387D">
        <w:trPr>
          <w:trHeight w:val="284"/>
        </w:trPr>
        <w:tc>
          <w:tcPr>
            <w:tcW w:w="556" w:type="dxa"/>
            <w:shd w:val="clear" w:color="auto" w:fill="auto"/>
            <w:vAlign w:val="center"/>
          </w:tcPr>
          <w:p w14:paraId="3B28BF8E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8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496B40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fertigt die Bewerbungsdokumente selbstständig an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14:paraId="0CA446BA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auto"/>
          </w:tcPr>
          <w:p w14:paraId="153A0432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BFB599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57D85AC1" w14:textId="77777777" w:rsidTr="00F8387D">
        <w:trPr>
          <w:trHeight w:val="300"/>
        </w:trPr>
        <w:tc>
          <w:tcPr>
            <w:tcW w:w="556" w:type="dxa"/>
            <w:shd w:val="clear" w:color="auto" w:fill="auto"/>
            <w:vAlign w:val="center"/>
          </w:tcPr>
          <w:p w14:paraId="0889C96E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90132F1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kennt wichtige Verhaltensregeln für ein Vorstellungsgespräch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14:paraId="2E0C00F3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auto"/>
          </w:tcPr>
          <w:p w14:paraId="1D8D2300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A847DBB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756528A6" w14:textId="77777777" w:rsidTr="00F8387D">
        <w:trPr>
          <w:trHeight w:val="284"/>
        </w:trPr>
        <w:tc>
          <w:tcPr>
            <w:tcW w:w="556" w:type="dxa"/>
            <w:shd w:val="clear" w:color="auto" w:fill="auto"/>
            <w:vAlign w:val="center"/>
          </w:tcPr>
          <w:p w14:paraId="221E8691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8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81D2419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kennt verschiedene Berufsfelder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14:paraId="60FE8821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auto"/>
          </w:tcPr>
          <w:p w14:paraId="1FB94AE8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27B75DB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5B7B67C" w14:textId="77777777" w:rsidTr="00F8387D">
        <w:trPr>
          <w:trHeight w:val="284"/>
        </w:trPr>
        <w:tc>
          <w:tcPr>
            <w:tcW w:w="556" w:type="dxa"/>
            <w:shd w:val="clear" w:color="auto" w:fill="auto"/>
            <w:vAlign w:val="center"/>
          </w:tcPr>
          <w:p w14:paraId="44D55D31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8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65086D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ordnet verschiedene Berufe den Berufsfeldern zu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</w:tcPr>
          <w:p w14:paraId="67011F74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auto"/>
          </w:tcPr>
          <w:p w14:paraId="31208786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7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FBE61D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772DEAF" w14:textId="77777777" w:rsidTr="00F8387D">
        <w:trPr>
          <w:trHeight w:val="284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13E0859F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1.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wurden folgende Themen behandelt:</w:t>
            </w:r>
          </w:p>
        </w:tc>
      </w:tr>
      <w:tr w:rsidR="00F8387D" w:rsidRPr="00C25BDF" w14:paraId="2ACFF05E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7CD5A2B5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2429D1B" w14:textId="77777777" w:rsidTr="00F8387D">
        <w:trPr>
          <w:trHeight w:val="341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06450E4F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5B193B1" w14:textId="77777777" w:rsidTr="00F8387D">
        <w:trPr>
          <w:trHeight w:val="341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7091D552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B88B04F" w14:textId="77777777" w:rsidTr="00F8387D">
        <w:trPr>
          <w:trHeight w:val="341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287BAC2B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2.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wurden folgende Themen behandelt:</w:t>
            </w:r>
          </w:p>
        </w:tc>
      </w:tr>
      <w:tr w:rsidR="00F8387D" w:rsidRPr="00C25BDF" w14:paraId="03877650" w14:textId="77777777" w:rsidTr="00F8387D">
        <w:trPr>
          <w:trHeight w:val="341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35E09380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6CDBAB03" w14:textId="77777777" w:rsidTr="00F8387D">
        <w:trPr>
          <w:trHeight w:val="341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7ED2823F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:rsidRPr="00C25BDF" w14:paraId="268632DC" w14:textId="77777777" w:rsidTr="00F8387D">
        <w:trPr>
          <w:trHeight w:val="341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vAlign w:val="center"/>
          </w:tcPr>
          <w:p w14:paraId="423C834F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59EE81" w14:textId="77777777" w:rsidR="00F8387D" w:rsidRDefault="00F8387D" w:rsidP="00F8387D"/>
    <w:p w14:paraId="661F7066" w14:textId="77777777" w:rsidR="00F8387D" w:rsidRDefault="00F8387D" w:rsidP="00F8387D"/>
    <w:p w14:paraId="5F27F955" w14:textId="77777777" w:rsidR="00F8387D" w:rsidRDefault="00F8387D" w:rsidP="00F8387D"/>
    <w:p w14:paraId="1B950A86" w14:textId="77777777" w:rsidR="00F8387D" w:rsidRDefault="00F8387D" w:rsidP="00F8387D"/>
    <w:p w14:paraId="3FC16596" w14:textId="77777777" w:rsidR="00F8387D" w:rsidRDefault="00F8387D" w:rsidP="00F8387D">
      <w:r>
        <w:br w:type="page"/>
      </w: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562"/>
        <w:gridCol w:w="8364"/>
        <w:gridCol w:w="1275"/>
        <w:gridCol w:w="1276"/>
        <w:gridCol w:w="3691"/>
      </w:tblGrid>
      <w:tr w:rsidR="00F8387D" w14:paraId="7C32AABD" w14:textId="77777777" w:rsidTr="00F8387D">
        <w:trPr>
          <w:trHeight w:val="284"/>
        </w:trPr>
        <w:tc>
          <w:tcPr>
            <w:tcW w:w="8926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7962FA17" w14:textId="2D3E4EC2" w:rsidR="00F8387D" w:rsidRPr="00CF32F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BLO </w:t>
            </w:r>
            <w:r w:rsidR="00A32E80">
              <w:rPr>
                <w:rFonts w:ascii="Arial" w:hAnsi="Arial" w:cs="Arial"/>
                <w:b/>
                <w:szCs w:val="20"/>
              </w:rPr>
              <w:t>–</w:t>
            </w:r>
            <w:r>
              <w:rPr>
                <w:rFonts w:ascii="Arial" w:hAnsi="Arial" w:cs="Arial"/>
                <w:b/>
                <w:szCs w:val="20"/>
              </w:rPr>
              <w:t xml:space="preserve"> Praxis</w:t>
            </w:r>
            <w:r w:rsidR="00A32E80">
              <w:rPr>
                <w:rFonts w:ascii="Arial" w:hAnsi="Arial" w:cs="Arial"/>
                <w:b/>
                <w:szCs w:val="20"/>
              </w:rPr>
              <w:t xml:space="preserve"> (Praxis Technik bzw. Praxis Ernährung und Soziales)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52132F3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5AC7203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39EBFD9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Anmerkungen:</w:t>
            </w:r>
          </w:p>
        </w:tc>
      </w:tr>
      <w:tr w:rsidR="00F8387D" w14:paraId="5DD40660" w14:textId="77777777" w:rsidTr="00F8387D">
        <w:trPr>
          <w:trHeight w:val="284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CD1CBB" w14:textId="77777777" w:rsidR="00F8387D" w:rsidRPr="00573D29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573D29">
              <w:rPr>
                <w:rFonts w:ascii="Arial" w:hAnsi="Arial" w:cs="Arial"/>
                <w:b/>
                <w:sz w:val="20"/>
                <w:szCs w:val="20"/>
              </w:rPr>
              <w:t>Betriebspraktikum</w:t>
            </w:r>
          </w:p>
        </w:tc>
      </w:tr>
      <w:tr w:rsidR="00F8387D" w14:paraId="67210375" w14:textId="77777777" w:rsidTr="00F8387D">
        <w:trPr>
          <w:trHeight w:val="341"/>
        </w:trPr>
        <w:tc>
          <w:tcPr>
            <w:tcW w:w="562" w:type="dxa"/>
            <w:vAlign w:val="center"/>
          </w:tcPr>
          <w:p w14:paraId="2A0585EA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vAlign w:val="center"/>
          </w:tcPr>
          <w:p w14:paraId="30EF3135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einem Praktikum erprobte xy den Beruf des/der ...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14:paraId="633F97DE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14:paraId="19B202C8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5D21720B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713AC32B" w14:textId="77777777" w:rsidTr="00F8387D">
        <w:trPr>
          <w:trHeight w:val="271"/>
        </w:trPr>
        <w:tc>
          <w:tcPr>
            <w:tcW w:w="562" w:type="dxa"/>
            <w:vAlign w:val="center"/>
          </w:tcPr>
          <w:p w14:paraId="788E9C2E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vAlign w:val="center"/>
          </w:tcPr>
          <w:p w14:paraId="120A9A82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sucht sich selbstständig einen passenden Praktikumsplatz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14:paraId="3BD62234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14:paraId="20EAE87A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6EE56403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62EC4DA5" w14:textId="77777777" w:rsidTr="00F8387D">
        <w:trPr>
          <w:trHeight w:val="271"/>
        </w:trPr>
        <w:tc>
          <w:tcPr>
            <w:tcW w:w="562" w:type="dxa"/>
            <w:vAlign w:val="center"/>
          </w:tcPr>
          <w:p w14:paraId="765E4107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vAlign w:val="center"/>
          </w:tcPr>
          <w:p w14:paraId="18F1A5DA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führt zuverlässige eine Praktikumsmappe und legte sie termingerecht vor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14:paraId="09745CDD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14:paraId="501B3465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3EB5E3AE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7BB7EF55" w14:textId="77777777" w:rsidTr="00F8387D">
        <w:trPr>
          <w:trHeight w:val="271"/>
        </w:trPr>
        <w:tc>
          <w:tcPr>
            <w:tcW w:w="562" w:type="dxa"/>
            <w:vAlign w:val="center"/>
          </w:tcPr>
          <w:p w14:paraId="1E6B9F11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vAlign w:val="center"/>
          </w:tcPr>
          <w:p w14:paraId="21C206C6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berichtet ausführlich von den Erfahrungen im Praktikum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14:paraId="2B8AAB3A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</w:tcPr>
          <w:p w14:paraId="01D7ACFC" w14:textId="77777777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</w:tcPr>
          <w:p w14:paraId="4A13FC04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387D" w14:paraId="0397BB5A" w14:textId="77777777" w:rsidTr="00F8387D">
        <w:trPr>
          <w:trHeight w:val="29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926ADB" w14:textId="77777777" w:rsidR="00F8387D" w:rsidRDefault="00F8387D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573D29">
              <w:rPr>
                <w:rFonts w:ascii="Arial" w:hAnsi="Arial" w:cs="Arial"/>
                <w:b/>
                <w:sz w:val="20"/>
                <w:szCs w:val="20"/>
              </w:rPr>
              <w:t>Schülerfirma</w:t>
            </w:r>
          </w:p>
          <w:p w14:paraId="5A658477" w14:textId="651A2B4C" w:rsidR="00F35077" w:rsidRPr="00573D29" w:rsidRDefault="00F35077" w:rsidP="00F8387D">
            <w:pPr>
              <w:keepNext/>
              <w:keepLines/>
              <w:rPr>
                <w:rFonts w:ascii="Arial" w:hAnsi="Arial" w:cs="Arial"/>
                <w:b/>
                <w:sz w:val="20"/>
                <w:szCs w:val="20"/>
              </w:rPr>
            </w:pPr>
            <w:r w:rsidRPr="000A6E32">
              <w:rPr>
                <w:rFonts w:ascii="Arial" w:hAnsi="Arial" w:cs="Arial"/>
                <w:sz w:val="20"/>
                <w:szCs w:val="20"/>
              </w:rPr>
              <w:t xml:space="preserve">vgl.  </w:t>
            </w:r>
            <w:r w:rsidRPr="000A6E32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Pr="000A6E32">
              <w:rPr>
                <w:rFonts w:ascii="Arial" w:hAnsi="Arial" w:cs="Arial"/>
                <w:sz w:val="20"/>
                <w:szCs w:val="20"/>
              </w:rPr>
              <w:t xml:space="preserve"> Kompetenzerwartungen Schülerübungsfirmen</w:t>
            </w:r>
          </w:p>
        </w:tc>
      </w:tr>
    </w:tbl>
    <w:p w14:paraId="4FFA97FC" w14:textId="77777777" w:rsidR="00F8387D" w:rsidRPr="00B56567" w:rsidRDefault="00F8387D" w:rsidP="00F8387D">
      <w:pPr>
        <w:rPr>
          <w:sz w:val="2"/>
          <w:szCs w:val="2"/>
        </w:rPr>
      </w:pP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562"/>
        <w:gridCol w:w="8364"/>
        <w:gridCol w:w="1275"/>
        <w:gridCol w:w="1276"/>
        <w:gridCol w:w="3691"/>
      </w:tblGrid>
      <w:tr w:rsidR="00F8387D" w14:paraId="7849B1D0" w14:textId="77777777" w:rsidTr="00F8387D">
        <w:trPr>
          <w:trHeight w:val="70"/>
        </w:trPr>
        <w:tc>
          <w:tcPr>
            <w:tcW w:w="8926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A57C81" w14:textId="513A9EF7" w:rsidR="00F8387D" w:rsidRPr="0031729E" w:rsidRDefault="005D5A88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Natur und Technik (NuT)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6A65885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69EE997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97428AF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Anmerkungen:</w:t>
            </w:r>
          </w:p>
        </w:tc>
      </w:tr>
      <w:tr w:rsidR="00F8387D" w14:paraId="2494D49E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3E377CA9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B64239" w14:textId="77777777" w:rsidR="00F8387D" w:rsidRPr="0031729E" w:rsidRDefault="00F8387D" w:rsidP="00F8387D">
            <w:pPr>
              <w:keepNext/>
              <w:keepLines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zeigt Interesse an naturwissenschaftlichen Themen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781774F2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6EE6C03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3B291EB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4B950FEB" w14:textId="77777777" w:rsidTr="00F8387D">
        <w:trPr>
          <w:trHeight w:val="285"/>
        </w:trPr>
        <w:tc>
          <w:tcPr>
            <w:tcW w:w="562" w:type="dxa"/>
            <w:shd w:val="clear" w:color="auto" w:fill="FFFFFF" w:themeFill="background1"/>
            <w:vAlign w:val="center"/>
          </w:tcPr>
          <w:p w14:paraId="7CAD68C4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993053" w14:textId="77777777" w:rsidR="00F8387D" w:rsidRDefault="00F8387D" w:rsidP="00F8387D">
            <w:pPr>
              <w:keepNext/>
              <w:keepLine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bringt Vorwissen in den Unterricht ein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46DFA337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0C853E44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EB25C8A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532252D" w14:textId="77777777" w:rsidTr="00F8387D">
        <w:trPr>
          <w:trHeight w:val="312"/>
        </w:trPr>
        <w:tc>
          <w:tcPr>
            <w:tcW w:w="562" w:type="dxa"/>
            <w:shd w:val="clear" w:color="auto" w:fill="FFFFFF" w:themeFill="background1"/>
            <w:vAlign w:val="center"/>
          </w:tcPr>
          <w:p w14:paraId="309098E4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463999" w14:textId="77777777" w:rsidR="00F8387D" w:rsidRPr="00AE265A" w:rsidRDefault="00F8387D" w:rsidP="00F8387D">
            <w:pPr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erkennt Fachbegriffe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F1C6318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F12789E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2AA2AA0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46573CB9" w14:textId="77777777" w:rsidTr="00F8387D">
        <w:trPr>
          <w:trHeight w:val="285"/>
        </w:trPr>
        <w:tc>
          <w:tcPr>
            <w:tcW w:w="562" w:type="dxa"/>
            <w:shd w:val="clear" w:color="auto" w:fill="FFFFFF" w:themeFill="background1"/>
            <w:vAlign w:val="center"/>
          </w:tcPr>
          <w:p w14:paraId="3FC8FC26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03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C7E1E9D" w14:textId="77777777" w:rsidR="00F8387D" w:rsidRPr="00AE265A" w:rsidRDefault="00F8387D" w:rsidP="00F8387D">
            <w:pPr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nennt/gibt Inhalte wieder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2D693A96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8F96642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D4BCAE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776BF215" w14:textId="77777777" w:rsidTr="00F8387D">
        <w:trPr>
          <w:trHeight w:val="285"/>
        </w:trPr>
        <w:tc>
          <w:tcPr>
            <w:tcW w:w="562" w:type="dxa"/>
            <w:shd w:val="clear" w:color="auto" w:fill="FFFFFF" w:themeFill="background1"/>
            <w:vAlign w:val="center"/>
          </w:tcPr>
          <w:p w14:paraId="1BC1530F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03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9C35B9" w14:textId="77777777" w:rsidR="00F8387D" w:rsidRPr="00AE265A" w:rsidRDefault="00F8387D" w:rsidP="00F8387D">
            <w:pPr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ordnet vorgegebenen Text entsprechenden Bildern zu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1DC5DACB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4A675664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96A2074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70463AEF" w14:textId="77777777" w:rsidTr="00F8387D">
        <w:trPr>
          <w:trHeight w:val="285"/>
        </w:trPr>
        <w:tc>
          <w:tcPr>
            <w:tcW w:w="562" w:type="dxa"/>
            <w:shd w:val="clear" w:color="auto" w:fill="FFFFFF" w:themeFill="background1"/>
            <w:vAlign w:val="center"/>
          </w:tcPr>
          <w:p w14:paraId="0332F7DC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03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55B5982" w14:textId="77777777" w:rsidR="00F8387D" w:rsidRPr="00AE265A" w:rsidRDefault="00F8387D" w:rsidP="00F8387D">
            <w:pPr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zieht einfache Schlussfolgerungen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2C85BEF9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21FC32C5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3348103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412946E0" w14:textId="77777777" w:rsidTr="00F8387D">
        <w:trPr>
          <w:trHeight w:val="285"/>
        </w:trPr>
        <w:tc>
          <w:tcPr>
            <w:tcW w:w="562" w:type="dxa"/>
            <w:shd w:val="clear" w:color="auto" w:fill="FFFFFF" w:themeFill="background1"/>
            <w:vAlign w:val="center"/>
          </w:tcPr>
          <w:p w14:paraId="514FE3C6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03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E21400" w14:textId="77777777" w:rsidR="00F8387D" w:rsidRPr="00AE265A" w:rsidRDefault="00F8387D" w:rsidP="00F8387D">
            <w:pPr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wendet gelernte Inhalte an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7C25FB25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5820AEA8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8D93DEB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0EE67D17" w14:textId="77777777" w:rsidTr="00F8387D">
        <w:trPr>
          <w:trHeight w:val="285"/>
        </w:trPr>
        <w:tc>
          <w:tcPr>
            <w:tcW w:w="562" w:type="dxa"/>
            <w:shd w:val="clear" w:color="auto" w:fill="FFFFFF" w:themeFill="background1"/>
            <w:vAlign w:val="center"/>
          </w:tcPr>
          <w:p w14:paraId="6790C56E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03A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F306CC" w14:textId="77777777" w:rsidR="00F8387D" w:rsidRPr="00AE265A" w:rsidRDefault="00F8387D" w:rsidP="00F8387D">
            <w:pPr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zieht komplexere Schlussfolgerungen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15880ED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B56BC25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97CAC31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671CD92C" w14:textId="77777777" w:rsidTr="00F8387D">
        <w:trPr>
          <w:trHeight w:val="285"/>
        </w:trPr>
        <w:tc>
          <w:tcPr>
            <w:tcW w:w="562" w:type="dxa"/>
            <w:shd w:val="clear" w:color="auto" w:fill="FFFFFF" w:themeFill="background1"/>
            <w:vAlign w:val="center"/>
          </w:tcPr>
          <w:p w14:paraId="3B59920E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44ED7D" w14:textId="77777777" w:rsidR="00F8387D" w:rsidRPr="00AE265A" w:rsidRDefault="00F8387D" w:rsidP="00F8387D">
            <w:pPr>
              <w:keepNext/>
              <w:keepLines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beschreibt/erklärt Zusammenhänge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4D57BC69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9E3E67B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70DCA75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7E818B70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C451C3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1.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wurden folgende Themen behandelt:</w:t>
            </w:r>
          </w:p>
        </w:tc>
      </w:tr>
      <w:tr w:rsidR="00F8387D" w14:paraId="0EC63367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CF5394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E170C94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AEB9B4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3DF68FDB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4A499A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22C56F24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F9A897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2.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wurden folgende Themen behandelt:</w:t>
            </w:r>
          </w:p>
        </w:tc>
      </w:tr>
      <w:tr w:rsidR="00F8387D" w14:paraId="03699F2C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457A18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86E0CB7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60C1429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4D9F8351" w14:textId="77777777" w:rsidTr="00F8387D">
        <w:trPr>
          <w:trHeight w:val="285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0EA7536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7B7D8713" w14:textId="77777777" w:rsidR="00F8387D" w:rsidRDefault="00F8387D" w:rsidP="00F8387D"/>
    <w:p w14:paraId="19B3DD24" w14:textId="77777777" w:rsidR="00F8387D" w:rsidRDefault="00F8387D" w:rsidP="00F8387D">
      <w:r>
        <w:br w:type="page"/>
      </w: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562"/>
        <w:gridCol w:w="8364"/>
        <w:gridCol w:w="1275"/>
        <w:gridCol w:w="1276"/>
        <w:gridCol w:w="3691"/>
      </w:tblGrid>
      <w:tr w:rsidR="00F8387D" w14:paraId="69E2364F" w14:textId="77777777" w:rsidTr="00F8387D">
        <w:trPr>
          <w:trHeight w:val="70"/>
        </w:trPr>
        <w:tc>
          <w:tcPr>
            <w:tcW w:w="8926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375DA9" w14:textId="21AB5D44" w:rsidR="00F8387D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</w:t>
            </w:r>
            <w:r w:rsidR="00F35077">
              <w:rPr>
                <w:rFonts w:ascii="Arial" w:hAnsi="Arial" w:cs="Arial"/>
                <w:b/>
                <w:szCs w:val="20"/>
              </w:rPr>
              <w:t>eschichte/Politik/Geographie (GPG)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B10DCFB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50FA790D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402C8E8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Anmerkungen:</w:t>
            </w:r>
          </w:p>
        </w:tc>
      </w:tr>
      <w:tr w:rsidR="00F8387D" w14:paraId="0BE5B0B0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264A6039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E5A3749" w14:textId="77777777" w:rsidR="00F8387D" w:rsidRPr="0031729E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zeigt Interesse an gesellschaftlichen Themen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607B76C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61148426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B1E7E71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A6CB1E1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05B7F854" w14:textId="77777777" w:rsidR="00F8387D" w:rsidRPr="008A703A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BE5E51" w14:textId="77777777" w:rsidR="00F8387D" w:rsidRPr="0031729E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bringt Vorwissen in den Unterricht ein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B354549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15AFBEBD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2351B80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7F168983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56F0B6F0" w14:textId="77777777" w:rsidR="00F8387D" w:rsidRPr="00AE265A" w:rsidRDefault="00F8387D" w:rsidP="00F8387D">
            <w:pPr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BA709D9" w14:textId="77777777" w:rsidR="00F8387D" w:rsidRPr="00AE265A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erkennt Fachbegriffe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231C2EC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4A0F793A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AA8754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35058C7A" w14:textId="77777777" w:rsidTr="00F8387D">
        <w:trPr>
          <w:trHeight w:val="301"/>
        </w:trPr>
        <w:tc>
          <w:tcPr>
            <w:tcW w:w="562" w:type="dxa"/>
            <w:shd w:val="clear" w:color="auto" w:fill="FFFFFF" w:themeFill="background1"/>
            <w:vAlign w:val="center"/>
          </w:tcPr>
          <w:p w14:paraId="1EA66B4A" w14:textId="77777777" w:rsidR="00F8387D" w:rsidRPr="00AE265A" w:rsidRDefault="00F8387D" w:rsidP="00F8387D">
            <w:pPr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16EC3BB" w14:textId="77777777" w:rsidR="00F8387D" w:rsidRPr="00AE265A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nennt/gibt Inhalte wieder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4157D292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61360BC5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16E7182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202945FA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30EAEEBA" w14:textId="77777777" w:rsidR="00F8387D" w:rsidRPr="00AE265A" w:rsidRDefault="00F8387D" w:rsidP="00F8387D">
            <w:pPr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D51735" w14:textId="77777777" w:rsidR="00F8387D" w:rsidRPr="00AE265A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ordnet vorgegebenen Text entsprechenden Bildern zu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6CE82A96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21B6B0A2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8A2FF4E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4D8EFAA7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6A6E5E5C" w14:textId="77777777" w:rsidR="00F8387D" w:rsidRPr="00AE265A" w:rsidRDefault="00F8387D" w:rsidP="00F8387D">
            <w:pPr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26E7C2" w14:textId="77777777" w:rsidR="00F8387D" w:rsidRPr="00AE265A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zieht einfache Schlussfolgerungen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1A95CC61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FCE62FA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BB80470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0E4FA020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0132BAD4" w14:textId="77777777" w:rsidR="00F8387D" w:rsidRPr="00AE265A" w:rsidRDefault="00F8387D" w:rsidP="00F8387D">
            <w:pPr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36088C" w14:textId="77777777" w:rsidR="00F8387D" w:rsidRPr="00AE265A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wendet gelernte Inhalte an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DF298CF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1EDD1A26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40F6FA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50249C91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1FBEB428" w14:textId="77777777" w:rsidR="00F8387D" w:rsidRPr="00AE265A" w:rsidRDefault="00F8387D" w:rsidP="00F8387D">
            <w:pPr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1235C6" w14:textId="77777777" w:rsidR="00F8387D" w:rsidRPr="00AE265A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zieht komplexere Schlussfolgerungen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FA5E591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5A64B03C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3C9CF5A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4A772182" w14:textId="77777777" w:rsidTr="00F8387D">
        <w:trPr>
          <w:trHeight w:val="188"/>
        </w:trPr>
        <w:tc>
          <w:tcPr>
            <w:tcW w:w="562" w:type="dxa"/>
            <w:shd w:val="clear" w:color="auto" w:fill="FFFFFF" w:themeFill="background1"/>
            <w:vAlign w:val="center"/>
          </w:tcPr>
          <w:p w14:paraId="27973D98" w14:textId="77777777" w:rsidR="00F8387D" w:rsidRPr="00AE265A" w:rsidRDefault="00F8387D" w:rsidP="00F8387D">
            <w:pPr>
              <w:keepNext/>
              <w:keepLines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36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22BEAB" w14:textId="77777777" w:rsidR="00F8387D" w:rsidRPr="00AE265A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E265A">
              <w:rPr>
                <w:rFonts w:ascii="Arial" w:hAnsi="Arial" w:cs="Arial"/>
                <w:color w:val="000000" w:themeColor="text1"/>
                <w:sz w:val="20"/>
                <w:szCs w:val="20"/>
              </w:rPr>
              <w:t>beschreibt/erklärt Zusammenhänge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7FF986C6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22B4666C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DCA06E3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4D719AEA" w14:textId="77777777" w:rsidTr="00F8387D">
        <w:trPr>
          <w:trHeight w:val="280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4D598F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1.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wurden folgende Themen behandelt:</w:t>
            </w:r>
          </w:p>
        </w:tc>
      </w:tr>
      <w:tr w:rsidR="00F8387D" w14:paraId="2C9F7236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50E64A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58B58D63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ED4679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734073D9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FDEB80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C88FF00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A950AF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2.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wurden folgende Themen behandelt:</w:t>
            </w:r>
          </w:p>
        </w:tc>
      </w:tr>
      <w:tr w:rsidR="00F8387D" w14:paraId="210F963E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AB6A08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67100E8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037A20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6ADB268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3C91B0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20A1EC5E" w14:textId="77777777" w:rsidR="00F8387D" w:rsidRDefault="00F8387D" w:rsidP="00F8387D"/>
    <w:p w14:paraId="7EF5888B" w14:textId="77777777" w:rsidR="00F8387D" w:rsidRDefault="00F8387D" w:rsidP="00F8387D">
      <w:r>
        <w:br w:type="page"/>
      </w:r>
    </w:p>
    <w:tbl>
      <w:tblPr>
        <w:tblStyle w:val="Tabellenraster"/>
        <w:tblpPr w:leftFromText="141" w:rightFromText="141" w:vertAnchor="text" w:tblpY="1"/>
        <w:tblOverlap w:val="never"/>
        <w:tblW w:w="15168" w:type="dxa"/>
        <w:tblLayout w:type="fixed"/>
        <w:tblLook w:val="04A0" w:firstRow="1" w:lastRow="0" w:firstColumn="1" w:lastColumn="0" w:noHBand="0" w:noVBand="1"/>
      </w:tblPr>
      <w:tblGrid>
        <w:gridCol w:w="562"/>
        <w:gridCol w:w="8354"/>
        <w:gridCol w:w="1285"/>
        <w:gridCol w:w="1276"/>
        <w:gridCol w:w="3691"/>
      </w:tblGrid>
      <w:tr w:rsidR="00F8387D" w14:paraId="326AABAF" w14:textId="77777777" w:rsidTr="00F8387D">
        <w:trPr>
          <w:trHeight w:val="70"/>
        </w:trPr>
        <w:tc>
          <w:tcPr>
            <w:tcW w:w="8916" w:type="dxa"/>
            <w:gridSpan w:val="2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8437C1" w14:textId="77777777" w:rsidR="00F8387D" w:rsidRPr="0031729E" w:rsidRDefault="00F8387D" w:rsidP="00F8387D">
            <w:pPr>
              <w:keepNext/>
              <w:keepLines/>
              <w:tabs>
                <w:tab w:val="left" w:pos="611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Englisch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75BB94F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4E0EF81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AE265A">
              <w:rPr>
                <w:rFonts w:ascii="Arial" w:hAnsi="Arial" w:cs="Arial"/>
                <w:b/>
                <w:sz w:val="20"/>
                <w:szCs w:val="20"/>
              </w:rPr>
              <w:t>Halbjahr</w:t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50FF9C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Anmerkungen:</w:t>
            </w:r>
          </w:p>
        </w:tc>
      </w:tr>
      <w:tr w:rsidR="00F8387D" w14:paraId="2C6AB311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41493243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1A1E71" w14:textId="77777777" w:rsidR="00F8387D" w:rsidRPr="0031729E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zeigt Interesse für landeskundliche Themen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750E9051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4AC36744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55D6EA6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5F07DBA4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14646813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F94CA8" w14:textId="77777777" w:rsidR="00F8387D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versteht die „classroom phrases“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78FECC3A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61EDCF5E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B39448D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07274287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4B821DAF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B9AD1F" w14:textId="77777777" w:rsidR="00F8387D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spricht die Wörter und Sätze korrekt nach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43336357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2576DBB8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BD7F6E3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23E798AF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082FE347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2ED10B" w14:textId="77777777" w:rsidR="00F8387D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merkt sich die erlernten Vokabeln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F1659F5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6785C001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123C274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0405415E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06D9426D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D602B3" w14:textId="77777777" w:rsidR="00F8387D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schreibt die erlernten Vokabeln richtig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48326238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4FEEEC56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BED91F6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1AE3437E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58A97310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B00453" w14:textId="77777777" w:rsidR="00F8387D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setzt die erlernten Vokabeln in Lückentexten richtig ein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6A2EA5A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23053E76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B39FE73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3773A8F1" w14:textId="77777777" w:rsidTr="00F8387D">
        <w:trPr>
          <w:trHeight w:val="70"/>
        </w:trPr>
        <w:tc>
          <w:tcPr>
            <w:tcW w:w="562" w:type="dxa"/>
            <w:shd w:val="clear" w:color="auto" w:fill="FFFFFF" w:themeFill="background1"/>
            <w:vAlign w:val="center"/>
          </w:tcPr>
          <w:p w14:paraId="1BA0F7B7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4BF123" w14:textId="77777777" w:rsidR="00F8387D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wendet eingeübte Satzmuster korrekt an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416E9465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4A3FC7E0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BE3A668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14:paraId="28B9E259" w14:textId="77777777" w:rsidTr="00F8387D">
        <w:trPr>
          <w:trHeight w:val="189"/>
        </w:trPr>
        <w:tc>
          <w:tcPr>
            <w:tcW w:w="562" w:type="dxa"/>
            <w:shd w:val="clear" w:color="auto" w:fill="FFFFFF" w:themeFill="background1"/>
            <w:vAlign w:val="center"/>
          </w:tcPr>
          <w:p w14:paraId="6B24F220" w14:textId="77777777" w:rsidR="00F8387D" w:rsidRPr="005A0246" w:rsidRDefault="00F8387D" w:rsidP="00F8387D">
            <w:pPr>
              <w:keepNext/>
              <w:keepLine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0246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835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69A7E5" w14:textId="77777777" w:rsidR="00F8387D" w:rsidRDefault="00F8387D" w:rsidP="00F8387D">
            <w:pPr>
              <w:keepNext/>
              <w:keepLines/>
              <w:tabs>
                <w:tab w:val="left" w:pos="611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übersetzt kurze Sätze ins Deutsche</w:t>
            </w:r>
          </w:p>
        </w:tc>
        <w:tc>
          <w:tcPr>
            <w:tcW w:w="1285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75AAFD2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1276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3D17C489" w14:textId="77777777" w:rsidR="00F8387D" w:rsidRPr="0031729E" w:rsidRDefault="00F8387D" w:rsidP="00F8387D">
            <w:pPr>
              <w:keepNext/>
              <w:keepLines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sym w:font="Symbol" w:char="F080"/>
            </w:r>
          </w:p>
        </w:tc>
        <w:tc>
          <w:tcPr>
            <w:tcW w:w="369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3DB8CEA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:rsidRPr="0031729E" w14:paraId="2758B021" w14:textId="77777777" w:rsidTr="00F8387D">
        <w:trPr>
          <w:trHeight w:val="280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2D350A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1.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folgender Wortschatz erarbeitet:</w:t>
            </w:r>
          </w:p>
        </w:tc>
      </w:tr>
      <w:tr w:rsidR="00F8387D" w:rsidRPr="0031729E" w14:paraId="3F35B548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69A042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:rsidRPr="0031729E" w14:paraId="45043C1F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785291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:rsidRPr="0031729E" w14:paraId="20465AB4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835AFC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:rsidRPr="0031729E" w14:paraId="4B0A6E18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12671C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 2. H</w:t>
            </w:r>
            <w:r w:rsidRPr="004124A6">
              <w:rPr>
                <w:rFonts w:ascii="Arial" w:hAnsi="Arial" w:cs="Arial"/>
                <w:b/>
                <w:sz w:val="20"/>
                <w:szCs w:val="20"/>
              </w:rPr>
              <w:t>albjahr wurde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folgender Wortschatz erarbeitet:</w:t>
            </w:r>
          </w:p>
        </w:tc>
      </w:tr>
      <w:tr w:rsidR="00F8387D" w:rsidRPr="0031729E" w14:paraId="126AFC3E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2E6F26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  <w:tr w:rsidR="00F8387D" w:rsidRPr="0031729E" w14:paraId="2EDD903D" w14:textId="77777777" w:rsidTr="00F8387D">
        <w:trPr>
          <w:trHeight w:val="188"/>
        </w:trPr>
        <w:tc>
          <w:tcPr>
            <w:tcW w:w="15168" w:type="dxa"/>
            <w:gridSpan w:val="5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D5B9E88" w14:textId="77777777" w:rsidR="00F8387D" w:rsidRPr="0031729E" w:rsidRDefault="00F8387D" w:rsidP="00F8387D">
            <w:pPr>
              <w:keepNext/>
              <w:keepLines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37FBF759" w14:textId="77777777" w:rsidR="00F35077" w:rsidRDefault="00F35077" w:rsidP="00F8387D"/>
    <w:p w14:paraId="1630421A" w14:textId="4A60356D" w:rsidR="00F8387D" w:rsidRPr="00EC2326" w:rsidRDefault="00FC0C61" w:rsidP="00EC2326">
      <w:pPr>
        <w:rPr>
          <w:i/>
        </w:rPr>
        <w:sectPr w:rsidR="00F8387D" w:rsidRPr="00EC2326" w:rsidSect="001F12E4">
          <w:pgSz w:w="16817" w:h="11901" w:orient="landscape"/>
          <w:pgMar w:top="1026" w:right="1134" w:bottom="1418" w:left="850" w:header="709" w:footer="709" w:gutter="0"/>
          <w:cols w:space="708"/>
          <w:titlePg/>
          <w:docGrid w:linePitch="360"/>
        </w:sectPr>
      </w:pPr>
      <w:r w:rsidRPr="00FC0C61">
        <w:rPr>
          <w:i/>
        </w:rPr>
        <w:t>Dokumente (Kompetenzerwartungen für Jgst. 8 und 9) stehen auf MEBIS zum Download bereit.</w:t>
      </w:r>
    </w:p>
    <w:p w14:paraId="2A8E1147" w14:textId="494CB0A8" w:rsidR="00104E70" w:rsidRPr="006342C2" w:rsidRDefault="00104E70" w:rsidP="006342C2">
      <w:pPr>
        <w:spacing w:after="0" w:line="240" w:lineRule="auto"/>
        <w:rPr>
          <w:rFonts w:ascii="Arial" w:hAnsi="Arial" w:cs="Arial"/>
          <w:sz w:val="36"/>
          <w:szCs w:val="24"/>
        </w:rPr>
      </w:pPr>
    </w:p>
    <w:tbl>
      <w:tblPr>
        <w:tblStyle w:val="Tabellenraster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693058" w14:paraId="3F4E7BF6" w14:textId="77777777" w:rsidTr="009402B9">
        <w:tc>
          <w:tcPr>
            <w:tcW w:w="5521" w:type="dxa"/>
          </w:tcPr>
          <w:p w14:paraId="4F2A2222" w14:textId="4C47D7B7" w:rsidR="00693058" w:rsidRPr="009D2C0A" w:rsidRDefault="00693058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1E6C643F" w14:textId="77777777" w:rsidR="00693058" w:rsidRPr="009D2C0A" w:rsidRDefault="00693058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693058" w14:paraId="0FB44727" w14:textId="77777777" w:rsidTr="009402B9">
        <w:trPr>
          <w:trHeight w:val="417"/>
        </w:trPr>
        <w:tc>
          <w:tcPr>
            <w:tcW w:w="5521" w:type="dxa"/>
          </w:tcPr>
          <w:p w14:paraId="20B30536" w14:textId="4AB2E64D" w:rsidR="00693058" w:rsidRDefault="00693058" w:rsidP="00693058">
            <w:pPr>
              <w:spacing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6</w:t>
            </w:r>
            <w:r w:rsidRPr="000C38FE">
              <w:rPr>
                <w:rFonts w:ascii="Arial" w:hAnsi="Arial" w:cs="Arial"/>
                <w:b/>
                <w:sz w:val="24"/>
              </w:rPr>
              <w:t xml:space="preserve"> Eigenständige und </w:t>
            </w:r>
          </w:p>
          <w:p w14:paraId="40F65340" w14:textId="0EDBA8E9" w:rsidR="00693058" w:rsidRPr="00693058" w:rsidRDefault="00693058" w:rsidP="00693058">
            <w:pPr>
              <w:spacing w:line="240" w:lineRule="auto"/>
              <w:rPr>
                <w:rFonts w:ascii="Arial" w:hAnsi="Arial" w:cs="Arial"/>
                <w:b/>
                <w:sz w:val="24"/>
              </w:rPr>
            </w:pPr>
            <w:r w:rsidRPr="000C38FE">
              <w:rPr>
                <w:rFonts w:ascii="Arial" w:hAnsi="Arial" w:cs="Arial"/>
                <w:b/>
                <w:sz w:val="24"/>
              </w:rPr>
              <w:t>selbstständige Lebensorientierung</w:t>
            </w:r>
          </w:p>
        </w:tc>
        <w:tc>
          <w:tcPr>
            <w:tcW w:w="3535" w:type="dxa"/>
          </w:tcPr>
          <w:p w14:paraId="44E491A5" w14:textId="77777777" w:rsidR="00693058" w:rsidRPr="009D2C0A" w:rsidRDefault="00693058" w:rsidP="009402B9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1BEBA047" w14:textId="73A4F7D8" w:rsidR="00693058" w:rsidRDefault="00693058" w:rsidP="000C38FE">
      <w:pPr>
        <w:spacing w:line="360" w:lineRule="auto"/>
        <w:rPr>
          <w:rFonts w:ascii="Arial" w:hAnsi="Arial" w:cs="Arial"/>
          <w:b/>
          <w:sz w:val="24"/>
        </w:rPr>
      </w:pPr>
    </w:p>
    <w:p w14:paraId="2E45C9B3" w14:textId="2AD220EC" w:rsidR="000C38FE" w:rsidRPr="000C38FE" w:rsidRDefault="00693058" w:rsidP="000C38FE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0C38FE" w:rsidRPr="000C38FE">
        <w:rPr>
          <w:rFonts w:ascii="Arial" w:hAnsi="Arial" w:cs="Arial"/>
          <w:b/>
          <w:sz w:val="24"/>
        </w:rPr>
        <w:t>.1 Themis – Ordner</w:t>
      </w:r>
    </w:p>
    <w:p w14:paraId="4657A85A" w14:textId="704EA414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>Die Arbeit mit dem Themis-Lebensordner beginnt in der 7. Jahrgangsstufe. Die Schüler/innen sammeln in ihm Schulzeugnisse, Praktikumszeugnisse, Lebenslauf, Bewerbungsanschreiben und weitere Dokumente. In regelmäßigen Treffen mit der JADE- Fachkraft (siehe 6.7) pflegen die Schüler/innen den Ordner.</w:t>
      </w:r>
    </w:p>
    <w:p w14:paraId="2BE253BF" w14:textId="23F6698F" w:rsidR="000C38FE" w:rsidRPr="00AD44A9" w:rsidRDefault="000C38FE" w:rsidP="000C38FE">
      <w:pPr>
        <w:spacing w:line="360" w:lineRule="auto"/>
        <w:rPr>
          <w:rFonts w:ascii="Arial" w:hAnsi="Arial" w:cs="Arial"/>
        </w:rPr>
      </w:pPr>
    </w:p>
    <w:p w14:paraId="17F75B30" w14:textId="189159B1" w:rsidR="000C38FE" w:rsidRPr="000C38FE" w:rsidRDefault="00693058" w:rsidP="000C38FE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0C38FE" w:rsidRPr="000C38FE">
        <w:rPr>
          <w:rFonts w:ascii="Arial" w:hAnsi="Arial" w:cs="Arial"/>
          <w:b/>
          <w:sz w:val="24"/>
        </w:rPr>
        <w:t>.2 Schuldenprävention</w:t>
      </w:r>
    </w:p>
    <w:p w14:paraId="0771FF15" w14:textId="67EE8557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Zur Vorbereitung auf eine selbstständige und verantwortungsvolle Lebensführung beschäftigen sich die Schüler/innen in der 9. Jahrgangsstufe mit dem Thema „Vorbeugen von Schulden“. </w:t>
      </w:r>
    </w:p>
    <w:p w14:paraId="3B537669" w14:textId="388E5F03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</w:p>
    <w:p w14:paraId="18969573" w14:textId="7449086F" w:rsidR="000C38FE" w:rsidRDefault="000C38FE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tbl>
      <w:tblPr>
        <w:tblStyle w:val="Tabellenraster"/>
        <w:tblpPr w:leftFromText="141" w:rightFromText="141" w:vertAnchor="text" w:horzAnchor="page" w:tblpX="1480" w:tblpY="208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C761C2" w14:paraId="0AFA33F3" w14:textId="77777777" w:rsidTr="00C761C2">
        <w:tc>
          <w:tcPr>
            <w:tcW w:w="5521" w:type="dxa"/>
          </w:tcPr>
          <w:p w14:paraId="4BF96519" w14:textId="77777777" w:rsidR="00C761C2" w:rsidRPr="009D2C0A" w:rsidRDefault="00C761C2" w:rsidP="00C761C2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39A85CBB" w14:textId="77777777" w:rsidR="00C761C2" w:rsidRPr="009D2C0A" w:rsidRDefault="00C761C2" w:rsidP="00C761C2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C761C2" w14:paraId="3BA9C5FD" w14:textId="77777777" w:rsidTr="00C761C2">
        <w:trPr>
          <w:trHeight w:val="417"/>
        </w:trPr>
        <w:tc>
          <w:tcPr>
            <w:tcW w:w="5521" w:type="dxa"/>
          </w:tcPr>
          <w:p w14:paraId="3BA7A5BA" w14:textId="77777777" w:rsidR="00C761C2" w:rsidRPr="00693058" w:rsidRDefault="00C761C2" w:rsidP="00C761C2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7 Berufswahlpass</w:t>
            </w:r>
          </w:p>
        </w:tc>
        <w:tc>
          <w:tcPr>
            <w:tcW w:w="3535" w:type="dxa"/>
          </w:tcPr>
          <w:p w14:paraId="298DB01B" w14:textId="77777777" w:rsidR="00C761C2" w:rsidRPr="009D2C0A" w:rsidRDefault="00C761C2" w:rsidP="00C761C2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0C9A5C22" w14:textId="17D7BCE3" w:rsidR="00693058" w:rsidRDefault="00693058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14:paraId="478B8DB2" w14:textId="68A4FED5" w:rsidR="000C38FE" w:rsidRPr="000C38FE" w:rsidRDefault="00693058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C38FE" w:rsidRPr="000C38FE">
        <w:rPr>
          <w:rFonts w:ascii="Arial" w:hAnsi="Arial" w:cs="Arial"/>
          <w:b/>
          <w:sz w:val="24"/>
        </w:rPr>
        <w:t>.1 Berufswahlpass</w:t>
      </w:r>
    </w:p>
    <w:p w14:paraId="7A97561D" w14:textId="34226839" w:rsidR="00A42B70" w:rsidRPr="00C761C2" w:rsidRDefault="000C38FE" w:rsidP="002D0E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Klassenleitung dokumentiert in den Jahrgangsstufen 7 – 9 mit dem Berufswahlpass die praktischen Erfahrungen im Rahmen der Berufswahlvorbereitung. Er ist Teil des Klassenordners und wird ggf. bei einem Wechsel der Klassenlehrkraft weitergegeben.</w:t>
      </w:r>
    </w:p>
    <w:p w14:paraId="0780443A" w14:textId="74D7843E" w:rsidR="002D0E22" w:rsidRDefault="002D0E22" w:rsidP="002D0E22">
      <w:pPr>
        <w:spacing w:after="0" w:line="240" w:lineRule="auto"/>
        <w:rPr>
          <w:rFonts w:ascii="Arial" w:hAnsi="Arial" w:cs="Arial"/>
          <w:b/>
          <w:sz w:val="24"/>
        </w:rPr>
      </w:pPr>
      <w:r w:rsidRPr="002D0E22">
        <w:rPr>
          <w:rFonts w:ascii="Arial" w:hAnsi="Arial" w:cs="Arial"/>
          <w:noProof/>
          <w:color w:val="808080"/>
          <w:sz w:val="32"/>
          <w:szCs w:val="32"/>
        </w:rPr>
        <w:drawing>
          <wp:inline distT="0" distB="0" distL="0" distR="0" wp14:anchorId="41922469" wp14:editId="1D2AA369">
            <wp:extent cx="2806204" cy="4003040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186" t="21363" r="49536" b="4962"/>
                    <a:stretch/>
                  </pic:blipFill>
                  <pic:spPr bwMode="auto">
                    <a:xfrm>
                      <a:off x="0" y="0"/>
                      <a:ext cx="2813493" cy="401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290" w:rsidRPr="002D0E22">
        <w:rPr>
          <w:rFonts w:ascii="Arial" w:hAnsi="Arial" w:cs="Arial"/>
          <w:noProof/>
          <w:color w:val="808080"/>
          <w:sz w:val="32"/>
          <w:szCs w:val="32"/>
        </w:rPr>
        <w:drawing>
          <wp:inline distT="0" distB="0" distL="0" distR="0" wp14:anchorId="0AF9275A" wp14:editId="47089327">
            <wp:extent cx="2792850" cy="3983990"/>
            <wp:effectExtent l="0" t="0" r="127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601" t="21544" r="16121" b="4780"/>
                    <a:stretch/>
                  </pic:blipFill>
                  <pic:spPr bwMode="auto">
                    <a:xfrm>
                      <a:off x="0" y="0"/>
                      <a:ext cx="2804030" cy="399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4C6DB" w14:textId="77777777" w:rsidR="002D0E22" w:rsidRDefault="002D0E22" w:rsidP="002D0E22">
      <w:pPr>
        <w:spacing w:after="0" w:line="240" w:lineRule="auto"/>
        <w:rPr>
          <w:rFonts w:ascii="Arial" w:hAnsi="Arial" w:cs="Arial"/>
          <w:b/>
          <w:sz w:val="24"/>
        </w:rPr>
      </w:pPr>
    </w:p>
    <w:p w14:paraId="7EBA41BA" w14:textId="5EC61732" w:rsidR="000C38FE" w:rsidRPr="002D0E22" w:rsidRDefault="00693058" w:rsidP="002D0E22">
      <w:pPr>
        <w:spacing w:after="0" w:line="240" w:lineRule="auto"/>
        <w:rPr>
          <w:rFonts w:ascii="Arial" w:hAnsi="Arial" w:cs="Arial"/>
          <w:color w:val="808080"/>
          <w:sz w:val="32"/>
          <w:szCs w:val="32"/>
        </w:rPr>
      </w:pPr>
      <w:r>
        <w:rPr>
          <w:rFonts w:ascii="Arial" w:hAnsi="Arial" w:cs="Arial"/>
          <w:b/>
          <w:sz w:val="24"/>
        </w:rPr>
        <w:t>7</w:t>
      </w:r>
      <w:r w:rsidR="000C38FE" w:rsidRPr="000C38FE">
        <w:rPr>
          <w:rFonts w:ascii="Arial" w:hAnsi="Arial" w:cs="Arial"/>
          <w:b/>
          <w:sz w:val="24"/>
        </w:rPr>
        <w:t>.2 Betriebserkundungen</w:t>
      </w:r>
    </w:p>
    <w:p w14:paraId="07FEF038" w14:textId="033F72C4" w:rsidR="000C38FE" w:rsidRPr="002D0E22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In der </w:t>
      </w:r>
      <w:r w:rsidRPr="000C38FE">
        <w:rPr>
          <w:rFonts w:ascii="Arial" w:hAnsi="Arial" w:cs="Arial"/>
          <w:i/>
          <w:sz w:val="24"/>
        </w:rPr>
        <w:t>7. Jahrgangsstufe</w:t>
      </w:r>
      <w:r w:rsidRPr="000C38FE">
        <w:rPr>
          <w:rFonts w:ascii="Arial" w:hAnsi="Arial" w:cs="Arial"/>
          <w:sz w:val="24"/>
        </w:rPr>
        <w:t xml:space="preserve"> finden </w:t>
      </w:r>
      <w:r w:rsidRPr="000C38FE">
        <w:rPr>
          <w:rFonts w:ascii="Arial" w:hAnsi="Arial" w:cs="Arial"/>
          <w:i/>
          <w:sz w:val="24"/>
        </w:rPr>
        <w:t>mindestens zwei Betriebserkundungen</w:t>
      </w:r>
      <w:r w:rsidRPr="000C38FE">
        <w:rPr>
          <w:rFonts w:ascii="Arial" w:hAnsi="Arial" w:cs="Arial"/>
          <w:sz w:val="24"/>
        </w:rPr>
        <w:t xml:space="preserve"> statt, um den Aufbau eines Betriebes zu veranschaulichen. Bei weiteren Erkundungen in der 8. und 9. Jahrgangsstufe lernen die Schüler/innen Betriebe aus geeigneten Berufsfeldern kennen. In Kooperation mit JADE kann dies als klassenübergreifendes Angebot für interessierte Schüler/innen </w:t>
      </w:r>
      <w:r w:rsidR="00A811E3">
        <w:rPr>
          <w:rFonts w:ascii="Arial" w:hAnsi="Arial" w:cs="Arial"/>
          <w:sz w:val="24"/>
        </w:rPr>
        <w:t xml:space="preserve">oder im Rahmen der Schülerübungsfirmen </w:t>
      </w:r>
      <w:r w:rsidRPr="000C38FE">
        <w:rPr>
          <w:rFonts w:ascii="Arial" w:hAnsi="Arial" w:cs="Arial"/>
          <w:sz w:val="24"/>
        </w:rPr>
        <w:t xml:space="preserve">organisiert werden. Im </w:t>
      </w:r>
      <w:r w:rsidRPr="000C38FE">
        <w:rPr>
          <w:rFonts w:ascii="Arial" w:hAnsi="Arial" w:cs="Arial"/>
          <w:i/>
          <w:sz w:val="24"/>
        </w:rPr>
        <w:t>Berufswahlpass</w:t>
      </w:r>
      <w:r w:rsidRPr="000C38FE">
        <w:rPr>
          <w:rFonts w:ascii="Arial" w:hAnsi="Arial" w:cs="Arial"/>
          <w:sz w:val="24"/>
        </w:rPr>
        <w:t xml:space="preserve"> wird festgehalten an welchen Betriebserkundungen die Schüler/innen teilgenommen haben.</w:t>
      </w:r>
    </w:p>
    <w:p w14:paraId="0DB01259" w14:textId="77777777" w:rsidR="002D0E22" w:rsidRDefault="002D0E22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14:paraId="22A568F0" w14:textId="27053431" w:rsidR="000C38FE" w:rsidRPr="000C38FE" w:rsidRDefault="00693058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C38FE" w:rsidRPr="000C38FE">
        <w:rPr>
          <w:rFonts w:ascii="Arial" w:hAnsi="Arial" w:cs="Arial"/>
          <w:b/>
          <w:sz w:val="24"/>
        </w:rPr>
        <w:t>.3 Praxisworkshops im Haus der Eigenarbeit</w:t>
      </w:r>
    </w:p>
    <w:p w14:paraId="1EB3D590" w14:textId="08F5C88D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An zwei Tagen besuchen die Schüler/innen der </w:t>
      </w:r>
      <w:r w:rsidRPr="00CC7FC1">
        <w:rPr>
          <w:rFonts w:ascii="Arial" w:hAnsi="Arial" w:cs="Arial"/>
          <w:i/>
          <w:sz w:val="24"/>
        </w:rPr>
        <w:t>7. Jahrgangsstufe</w:t>
      </w:r>
      <w:r w:rsidRPr="000C38FE">
        <w:rPr>
          <w:rFonts w:ascii="Arial" w:hAnsi="Arial" w:cs="Arial"/>
          <w:sz w:val="24"/>
        </w:rPr>
        <w:t xml:space="preserve"> das Haus der Eigenarbeit in Haidhausen. </w:t>
      </w:r>
    </w:p>
    <w:p w14:paraId="5828F8B7" w14:textId="275EDB5C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>Im Haus der Eigenarbeit (HEI) befinden sich Werkstätten für die Handwerke Metall, Holz, Papier,</w:t>
      </w:r>
      <w:r>
        <w:rPr>
          <w:rFonts w:ascii="Arial" w:hAnsi="Arial" w:cs="Arial"/>
          <w:sz w:val="24"/>
        </w:rPr>
        <w:t xml:space="preserve"> Schmuck,</w:t>
      </w:r>
      <w:r w:rsidRPr="000C38FE">
        <w:rPr>
          <w:rFonts w:ascii="Arial" w:hAnsi="Arial" w:cs="Arial"/>
          <w:sz w:val="24"/>
        </w:rPr>
        <w:t xml:space="preserve"> Keramik und Textil. Die Werkstätten werden von Handwerksmeistern betreut und bieten interessierten Laien Kurse oder fachliche Unterstützung bei eigenen Projekten an. </w:t>
      </w:r>
    </w:p>
    <w:p w14:paraId="36DA7A32" w14:textId="27BAC05B" w:rsidR="000C38FE" w:rsidRPr="000C38FE" w:rsidRDefault="00CC7FC1" w:rsidP="000C38F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 den </w:t>
      </w:r>
      <w:r w:rsidR="000C38FE" w:rsidRPr="00CC7FC1">
        <w:rPr>
          <w:rFonts w:ascii="Arial" w:hAnsi="Arial" w:cs="Arial"/>
          <w:i/>
          <w:sz w:val="24"/>
        </w:rPr>
        <w:t>Praxistagen</w:t>
      </w:r>
      <w:r w:rsidR="000C38FE" w:rsidRPr="000C38FE">
        <w:rPr>
          <w:rFonts w:ascii="Arial" w:hAnsi="Arial" w:cs="Arial"/>
          <w:sz w:val="24"/>
        </w:rPr>
        <w:t xml:space="preserve"> entscheiden sich die Schüler/innen für einen Workshop und erhalten </w:t>
      </w:r>
      <w:r w:rsidR="000C38FE" w:rsidRPr="00CC7FC1">
        <w:rPr>
          <w:rFonts w:ascii="Arial" w:hAnsi="Arial" w:cs="Arial"/>
          <w:i/>
          <w:sz w:val="24"/>
        </w:rPr>
        <w:t>Einblick in ein Handwerk</w:t>
      </w:r>
      <w:r w:rsidR="000C38FE" w:rsidRPr="000C38FE">
        <w:rPr>
          <w:rFonts w:ascii="Arial" w:hAnsi="Arial" w:cs="Arial"/>
          <w:sz w:val="24"/>
        </w:rPr>
        <w:t>.</w:t>
      </w:r>
    </w:p>
    <w:p w14:paraId="768E9159" w14:textId="77777777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</w:p>
    <w:p w14:paraId="629BAEB4" w14:textId="57DBC2B5" w:rsidR="000C38FE" w:rsidRPr="000C38FE" w:rsidRDefault="00693058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C38FE" w:rsidRPr="000C38FE">
        <w:rPr>
          <w:rFonts w:ascii="Arial" w:hAnsi="Arial" w:cs="Arial"/>
          <w:b/>
          <w:sz w:val="24"/>
        </w:rPr>
        <w:t>.4 Praxisworkshops mit einem Drechselmeister</w:t>
      </w:r>
    </w:p>
    <w:p w14:paraId="098A22C9" w14:textId="77777777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In der 7. Jahrgangsstufe haben die Schüler/innen die Möglichkeit unter der Anleitung eines Drechselmeisters dieses </w:t>
      </w:r>
      <w:r w:rsidRPr="00CC7FC1">
        <w:rPr>
          <w:rFonts w:ascii="Arial" w:hAnsi="Arial" w:cs="Arial"/>
          <w:i/>
          <w:sz w:val="24"/>
        </w:rPr>
        <w:t>Handwerk auszuprobieren</w:t>
      </w:r>
      <w:r w:rsidRPr="000C38FE">
        <w:rPr>
          <w:rFonts w:ascii="Arial" w:hAnsi="Arial" w:cs="Arial"/>
          <w:sz w:val="24"/>
        </w:rPr>
        <w:t xml:space="preserve">. Der Workshop findet im Werkraum der Schule statt. Die Jugendlichen arbeiten in </w:t>
      </w:r>
      <w:r w:rsidRPr="00CC7FC1">
        <w:rPr>
          <w:rFonts w:ascii="Arial" w:hAnsi="Arial" w:cs="Arial"/>
          <w:i/>
          <w:sz w:val="24"/>
        </w:rPr>
        <w:t xml:space="preserve">Einzelarbeit </w:t>
      </w:r>
      <w:r w:rsidRPr="000C38FE">
        <w:rPr>
          <w:rFonts w:ascii="Arial" w:hAnsi="Arial" w:cs="Arial"/>
          <w:sz w:val="24"/>
        </w:rPr>
        <w:t>an einer kleinen Drechselmaschine und fertigen Produkte, wie Salz- und Pfefferstreuer, Kerzenständer oder Kugelschreiber.</w:t>
      </w:r>
    </w:p>
    <w:p w14:paraId="2D69C19A" w14:textId="77777777" w:rsidR="00A42B70" w:rsidRDefault="00A42B70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14:paraId="215D56E6" w14:textId="6194E6AC" w:rsidR="000C38FE" w:rsidRPr="00CC7FC1" w:rsidRDefault="00693058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C38FE" w:rsidRPr="00CC7FC1">
        <w:rPr>
          <w:rFonts w:ascii="Arial" w:hAnsi="Arial" w:cs="Arial"/>
          <w:b/>
          <w:sz w:val="24"/>
        </w:rPr>
        <w:t>.5 Fähigkeitenparcours</w:t>
      </w:r>
    </w:p>
    <w:p w14:paraId="423EF3B9" w14:textId="470ABC99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>Der Fähigkei</w:t>
      </w:r>
      <w:r w:rsidR="00C523E3">
        <w:rPr>
          <w:rFonts w:ascii="Arial" w:hAnsi="Arial" w:cs="Arial"/>
          <w:sz w:val="24"/>
        </w:rPr>
        <w:t xml:space="preserve">tenparcours des Projekts „Jugend – Arbeit – Perspektive“ des Kreisjugendrings </w:t>
      </w:r>
      <w:r w:rsidRPr="000C38FE">
        <w:rPr>
          <w:rFonts w:ascii="Arial" w:hAnsi="Arial" w:cs="Arial"/>
          <w:sz w:val="24"/>
        </w:rPr>
        <w:t xml:space="preserve">findet im Jugendhaus M10 City statt. Unter Anleitung von studentischen Mentoren </w:t>
      </w:r>
      <w:r w:rsidRPr="007D4BFA">
        <w:rPr>
          <w:rFonts w:ascii="Arial" w:hAnsi="Arial" w:cs="Arial"/>
          <w:i/>
          <w:sz w:val="24"/>
        </w:rPr>
        <w:t>erproben</w:t>
      </w:r>
      <w:r w:rsidRPr="000C38FE">
        <w:rPr>
          <w:rFonts w:ascii="Arial" w:hAnsi="Arial" w:cs="Arial"/>
          <w:sz w:val="24"/>
        </w:rPr>
        <w:t xml:space="preserve"> die Schüler/innen der 8. Jahrgangsstufe an Stationen ihre </w:t>
      </w:r>
      <w:r w:rsidRPr="007D4BFA">
        <w:rPr>
          <w:rFonts w:ascii="Arial" w:hAnsi="Arial" w:cs="Arial"/>
          <w:i/>
          <w:sz w:val="24"/>
        </w:rPr>
        <w:t>Fähigkeiten</w:t>
      </w:r>
      <w:r w:rsidRPr="000C38FE">
        <w:rPr>
          <w:rFonts w:ascii="Arial" w:hAnsi="Arial" w:cs="Arial"/>
          <w:sz w:val="24"/>
        </w:rPr>
        <w:t xml:space="preserve">. </w:t>
      </w:r>
    </w:p>
    <w:p w14:paraId="33E57397" w14:textId="0C29E3C6" w:rsid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Durch Rollenspiele und Aufgabenstellungen aus den Berufsfeldern „Körperpflege“, „Betreuung und Pflege“, „Wirtschaft und Verwaltung“, „Metalltechnik“ und „Holztechnik“ werden </w:t>
      </w:r>
      <w:r w:rsidRPr="007D4BFA">
        <w:rPr>
          <w:rFonts w:ascii="Arial" w:hAnsi="Arial" w:cs="Arial"/>
          <w:i/>
          <w:sz w:val="24"/>
        </w:rPr>
        <w:t>Stärken</w:t>
      </w:r>
      <w:r w:rsidRPr="000C38FE">
        <w:rPr>
          <w:rFonts w:ascii="Arial" w:hAnsi="Arial" w:cs="Arial"/>
          <w:sz w:val="24"/>
        </w:rPr>
        <w:t xml:space="preserve"> der Schüler/innen gefunden und in einem Reflexionsgespräch rückgemeldet. Daraus ergeben sich wertvolle I</w:t>
      </w:r>
      <w:r w:rsidR="007D4BFA">
        <w:rPr>
          <w:rFonts w:ascii="Arial" w:hAnsi="Arial" w:cs="Arial"/>
          <w:sz w:val="24"/>
        </w:rPr>
        <w:t>mpulse</w:t>
      </w:r>
      <w:r w:rsidRPr="000C38FE">
        <w:rPr>
          <w:rFonts w:ascii="Arial" w:hAnsi="Arial" w:cs="Arial"/>
          <w:sz w:val="24"/>
        </w:rPr>
        <w:t xml:space="preserve"> für einen möglichen Praktikumsplatz.</w:t>
      </w:r>
    </w:p>
    <w:p w14:paraId="7A516B72" w14:textId="77777777" w:rsidR="002D0E22" w:rsidRDefault="002D0E22" w:rsidP="000C38FE">
      <w:pPr>
        <w:spacing w:line="360" w:lineRule="auto"/>
        <w:jc w:val="both"/>
        <w:rPr>
          <w:rFonts w:ascii="Arial" w:hAnsi="Arial" w:cs="Arial"/>
          <w:sz w:val="24"/>
        </w:rPr>
      </w:pPr>
    </w:p>
    <w:p w14:paraId="68A5F15A" w14:textId="77777777" w:rsidR="002D0E22" w:rsidRDefault="002D0E22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14:paraId="5A3D5E77" w14:textId="77777777" w:rsidR="002D0E22" w:rsidRDefault="002D0E22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14:paraId="2C71A422" w14:textId="4128EDF3" w:rsidR="000C38FE" w:rsidRPr="007D4BFA" w:rsidRDefault="00693058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C38FE" w:rsidRPr="007D4BFA">
        <w:rPr>
          <w:rFonts w:ascii="Arial" w:hAnsi="Arial" w:cs="Arial"/>
          <w:b/>
          <w:sz w:val="24"/>
        </w:rPr>
        <w:t>.6 Schülerübungsfirmen</w:t>
      </w:r>
    </w:p>
    <w:p w14:paraId="3DC2464A" w14:textId="71E9CEEE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Die Schüler/innen der 8. und 9. Jahrgangsstufen arbeiten jeden Donnerstag in einer unserer Schülerübungsfirmen. In einer der Firmen legen die Jugendlichen am Ende der Schullaufbahn ihre </w:t>
      </w:r>
      <w:r w:rsidRPr="007D4BFA">
        <w:rPr>
          <w:rFonts w:ascii="Arial" w:hAnsi="Arial" w:cs="Arial"/>
          <w:i/>
          <w:sz w:val="24"/>
        </w:rPr>
        <w:t>praktische Abschlussprüfung</w:t>
      </w:r>
      <w:r w:rsidRPr="000C38FE">
        <w:rPr>
          <w:rFonts w:ascii="Arial" w:hAnsi="Arial" w:cs="Arial"/>
          <w:sz w:val="24"/>
        </w:rPr>
        <w:t xml:space="preserve"> ab.</w:t>
      </w:r>
    </w:p>
    <w:p w14:paraId="28E1903D" w14:textId="60A84B04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Zu Beginn des Schuljahres erscheint der aktuelle </w:t>
      </w:r>
      <w:r w:rsidRPr="007D4BFA">
        <w:rPr>
          <w:rFonts w:ascii="Arial" w:hAnsi="Arial" w:cs="Arial"/>
          <w:i/>
          <w:sz w:val="24"/>
        </w:rPr>
        <w:t>Stellenmarkt</w:t>
      </w:r>
      <w:r w:rsidRPr="000C38FE">
        <w:rPr>
          <w:rFonts w:ascii="Arial" w:hAnsi="Arial" w:cs="Arial"/>
          <w:sz w:val="24"/>
        </w:rPr>
        <w:t xml:space="preserve">. Die Schüler/innen erstellen </w:t>
      </w:r>
      <w:r w:rsidRPr="007D4BFA">
        <w:rPr>
          <w:rFonts w:ascii="Arial" w:hAnsi="Arial" w:cs="Arial"/>
          <w:i/>
          <w:sz w:val="24"/>
        </w:rPr>
        <w:t>schriftliche Bewerbungsunterlagen</w:t>
      </w:r>
      <w:r w:rsidRPr="000C38FE">
        <w:rPr>
          <w:rFonts w:ascii="Arial" w:hAnsi="Arial" w:cs="Arial"/>
          <w:sz w:val="24"/>
        </w:rPr>
        <w:t xml:space="preserve"> und bewerben sich bei zwei Schülerübungsfirmen. Nach einem erfolgreichen </w:t>
      </w:r>
      <w:r w:rsidRPr="007D4BFA">
        <w:rPr>
          <w:rFonts w:ascii="Arial" w:hAnsi="Arial" w:cs="Arial"/>
          <w:i/>
          <w:sz w:val="24"/>
        </w:rPr>
        <w:t>Vorstellungsgespräch</w:t>
      </w:r>
      <w:r w:rsidRPr="000C38FE">
        <w:rPr>
          <w:rFonts w:ascii="Arial" w:hAnsi="Arial" w:cs="Arial"/>
          <w:sz w:val="24"/>
        </w:rPr>
        <w:t xml:space="preserve"> wird ein </w:t>
      </w:r>
      <w:r w:rsidRPr="007D4BFA">
        <w:rPr>
          <w:rFonts w:ascii="Arial" w:hAnsi="Arial" w:cs="Arial"/>
          <w:i/>
          <w:sz w:val="24"/>
        </w:rPr>
        <w:t>Arbeitsvertrag</w:t>
      </w:r>
      <w:r w:rsidRPr="000C38FE">
        <w:rPr>
          <w:rFonts w:ascii="Arial" w:hAnsi="Arial" w:cs="Arial"/>
          <w:sz w:val="24"/>
        </w:rPr>
        <w:t xml:space="preserve"> unterzeichnet. Durch die Arbeit in der Schülerübungsfirma lernen die Schüler/innen </w:t>
      </w:r>
      <w:r w:rsidRPr="007D4BFA">
        <w:rPr>
          <w:rFonts w:ascii="Arial" w:hAnsi="Arial" w:cs="Arial"/>
          <w:i/>
          <w:sz w:val="24"/>
        </w:rPr>
        <w:t>theoretische und praktische Tätigkeiten</w:t>
      </w:r>
      <w:r w:rsidRPr="000C38FE">
        <w:rPr>
          <w:rFonts w:ascii="Arial" w:hAnsi="Arial" w:cs="Arial"/>
          <w:sz w:val="24"/>
        </w:rPr>
        <w:t xml:space="preserve"> eines Berufsfeldes intensiv kennen. In der 8. Jahrgangsstufe ist ein Wechsel zum Halbjahr vorgesehen. Am Ende des Schuljahres sind zwei weitere Schnuppertage zum Finden einer geeigneten Prüfungsfirma möglich.</w:t>
      </w:r>
    </w:p>
    <w:p w14:paraId="641C75E8" w14:textId="53411CA7" w:rsidR="00A42B70" w:rsidRPr="00693058" w:rsidRDefault="000C38FE" w:rsidP="00693058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Durch die Arbeit in den Schülerübungsfirmen gestalten die Schüler/innen der Oberstufe aktiv </w:t>
      </w:r>
      <w:r w:rsidRPr="007D4BFA">
        <w:rPr>
          <w:rFonts w:ascii="Arial" w:hAnsi="Arial" w:cs="Arial"/>
          <w:i/>
          <w:sz w:val="24"/>
        </w:rPr>
        <w:t>Schulleben</w:t>
      </w:r>
      <w:r w:rsidRPr="000C38FE">
        <w:rPr>
          <w:rFonts w:ascii="Arial" w:hAnsi="Arial" w:cs="Arial"/>
          <w:sz w:val="24"/>
        </w:rPr>
        <w:t>. Der Lecker-Schmecker-Pausenverkauf bietet donnerstags ein vielfältiges Angebot an. Die Kreativwerkstatt Layout</w:t>
      </w:r>
      <w:r w:rsidR="00A42B70">
        <w:rPr>
          <w:rFonts w:ascii="Arial" w:hAnsi="Arial" w:cs="Arial"/>
          <w:sz w:val="24"/>
        </w:rPr>
        <w:t xml:space="preserve"> </w:t>
      </w:r>
      <w:r w:rsidRPr="000C38FE">
        <w:rPr>
          <w:rFonts w:ascii="Arial" w:hAnsi="Arial" w:cs="Arial"/>
          <w:sz w:val="24"/>
        </w:rPr>
        <w:t>+</w:t>
      </w:r>
      <w:r w:rsidR="00A42B70">
        <w:rPr>
          <w:rFonts w:ascii="Arial" w:hAnsi="Arial" w:cs="Arial"/>
          <w:sz w:val="24"/>
        </w:rPr>
        <w:t xml:space="preserve"> </w:t>
      </w:r>
      <w:r w:rsidRPr="000C38FE">
        <w:rPr>
          <w:rFonts w:ascii="Arial" w:hAnsi="Arial" w:cs="Arial"/>
          <w:sz w:val="24"/>
        </w:rPr>
        <w:t xml:space="preserve">Druck gestaltet Karten, Einladungen, </w:t>
      </w:r>
      <w:r w:rsidR="005D7290" w:rsidRPr="000C38FE">
        <w:rPr>
          <w:rFonts w:ascii="Arial" w:hAnsi="Arial" w:cs="Arial"/>
          <w:sz w:val="24"/>
        </w:rPr>
        <w:t>PowerPoint</w:t>
      </w:r>
      <w:r w:rsidR="005D7290">
        <w:rPr>
          <w:rFonts w:ascii="Arial" w:hAnsi="Arial" w:cs="Arial"/>
          <w:sz w:val="24"/>
        </w:rPr>
        <w:t>-P</w:t>
      </w:r>
      <w:r w:rsidRPr="000C38FE">
        <w:rPr>
          <w:rFonts w:ascii="Arial" w:hAnsi="Arial" w:cs="Arial"/>
          <w:sz w:val="24"/>
        </w:rPr>
        <w:t>räsentationen, die Schülerzeitung und vieles mehr. Der Acker 98 bewirtschaftet den Schulgarten und bietet einen Zimmerpflanze</w:t>
      </w:r>
      <w:r w:rsidR="005D7290">
        <w:rPr>
          <w:rFonts w:ascii="Arial" w:hAnsi="Arial" w:cs="Arial"/>
          <w:sz w:val="24"/>
        </w:rPr>
        <w:t>n</w:t>
      </w:r>
      <w:r w:rsidRPr="000C38FE">
        <w:rPr>
          <w:rFonts w:ascii="Arial" w:hAnsi="Arial" w:cs="Arial"/>
          <w:sz w:val="24"/>
        </w:rPr>
        <w:t xml:space="preserve">pflegeservice an. Die Firmen </w:t>
      </w:r>
      <w:r w:rsidR="005D7290">
        <w:rPr>
          <w:rFonts w:ascii="Arial" w:hAnsi="Arial" w:cs="Arial"/>
          <w:sz w:val="24"/>
        </w:rPr>
        <w:t>Ko</w:t>
      </w:r>
      <w:r w:rsidRPr="000C38FE">
        <w:rPr>
          <w:rFonts w:ascii="Arial" w:hAnsi="Arial" w:cs="Arial"/>
          <w:sz w:val="24"/>
        </w:rPr>
        <w:t>-T</w:t>
      </w:r>
      <w:r w:rsidR="005D7290">
        <w:rPr>
          <w:rFonts w:ascii="Arial" w:hAnsi="Arial" w:cs="Arial"/>
          <w:sz w:val="24"/>
        </w:rPr>
        <w:t>ex</w:t>
      </w:r>
      <w:r w:rsidRPr="000C38FE">
        <w:rPr>
          <w:rFonts w:ascii="Arial" w:hAnsi="Arial" w:cs="Arial"/>
          <w:sz w:val="24"/>
        </w:rPr>
        <w:t xml:space="preserve"> und die Holzwerkstatt produzieren Kunsthandwerk und bieten es bei Schulveranstaltungen erfolgreich zum Verkauf an.</w:t>
      </w:r>
    </w:p>
    <w:p w14:paraId="1CFCD000" w14:textId="4833EA8F" w:rsidR="00FC0C61" w:rsidRDefault="00FC0C61">
      <w:pPr>
        <w:spacing w:after="0" w:line="240" w:lineRule="auto"/>
        <w:rPr>
          <w:rFonts w:ascii="Arial" w:hAnsi="Arial" w:cs="Arial"/>
          <w:b/>
          <w:sz w:val="24"/>
        </w:rPr>
      </w:pPr>
    </w:p>
    <w:p w14:paraId="0ABA4093" w14:textId="264C0BF7" w:rsidR="00A811E3" w:rsidRDefault="00A811E3">
      <w:pPr>
        <w:spacing w:after="0" w:line="240" w:lineRule="auto"/>
        <w:rPr>
          <w:rFonts w:ascii="Arial" w:hAnsi="Arial" w:cs="Arial"/>
          <w:b/>
          <w:sz w:val="24"/>
        </w:rPr>
      </w:pPr>
    </w:p>
    <w:p w14:paraId="4E73BDEC" w14:textId="77777777" w:rsidR="00A811E3" w:rsidRDefault="00A811E3">
      <w:pPr>
        <w:spacing w:after="0" w:line="240" w:lineRule="auto"/>
        <w:rPr>
          <w:rFonts w:ascii="Arial" w:hAnsi="Arial" w:cs="Arial"/>
          <w:b/>
          <w:sz w:val="24"/>
        </w:rPr>
      </w:pPr>
    </w:p>
    <w:p w14:paraId="00368E95" w14:textId="1AB7EC9C" w:rsidR="000C38FE" w:rsidRPr="00A42B70" w:rsidRDefault="00C523E3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C38FE" w:rsidRPr="00A42B70">
        <w:rPr>
          <w:rFonts w:ascii="Arial" w:hAnsi="Arial" w:cs="Arial"/>
          <w:b/>
          <w:sz w:val="24"/>
        </w:rPr>
        <w:t>.6 Betriebspraktikum</w:t>
      </w:r>
    </w:p>
    <w:p w14:paraId="48088E3F" w14:textId="1898B854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In der </w:t>
      </w:r>
      <w:r w:rsidRPr="00693058">
        <w:rPr>
          <w:rFonts w:ascii="Arial" w:hAnsi="Arial" w:cs="Arial"/>
          <w:i/>
          <w:sz w:val="24"/>
        </w:rPr>
        <w:t>7. Jahrgangsstufe</w:t>
      </w:r>
      <w:r w:rsidRPr="000C38FE">
        <w:rPr>
          <w:rFonts w:ascii="Arial" w:hAnsi="Arial" w:cs="Arial"/>
          <w:sz w:val="24"/>
        </w:rPr>
        <w:t xml:space="preserve"> findet ein erstes </w:t>
      </w:r>
      <w:r w:rsidRPr="00693058">
        <w:rPr>
          <w:rFonts w:ascii="Arial" w:hAnsi="Arial" w:cs="Arial"/>
          <w:i/>
          <w:sz w:val="24"/>
        </w:rPr>
        <w:t>einwöchiges Betriebspraktikum</w:t>
      </w:r>
      <w:r w:rsidRPr="000C38FE">
        <w:rPr>
          <w:rFonts w:ascii="Arial" w:hAnsi="Arial" w:cs="Arial"/>
          <w:sz w:val="24"/>
        </w:rPr>
        <w:t xml:space="preserve"> statt. Dabei steht das Erleben eines Arbeitstages und des betrieblichen Arbeitens im Vordergrund</w:t>
      </w:r>
      <w:r w:rsidR="00A42B70">
        <w:rPr>
          <w:rFonts w:ascii="Arial" w:hAnsi="Arial" w:cs="Arial"/>
          <w:sz w:val="24"/>
        </w:rPr>
        <w:t xml:space="preserve"> </w:t>
      </w:r>
      <w:r w:rsidRPr="000C38FE">
        <w:rPr>
          <w:rFonts w:ascii="Arial" w:hAnsi="Arial" w:cs="Arial"/>
          <w:sz w:val="24"/>
        </w:rPr>
        <w:t>(</w:t>
      </w:r>
      <w:r w:rsidRPr="000C38FE">
        <w:rPr>
          <w:rFonts w:ascii="Arial" w:hAnsi="Arial" w:cs="Arial"/>
          <w:sz w:val="24"/>
        </w:rPr>
        <w:sym w:font="Wingdings" w:char="F0E0"/>
      </w:r>
      <w:r w:rsidRPr="000C38FE">
        <w:rPr>
          <w:rFonts w:ascii="Arial" w:hAnsi="Arial" w:cs="Arial"/>
          <w:sz w:val="24"/>
        </w:rPr>
        <w:t xml:space="preserve"> </w:t>
      </w:r>
      <w:r w:rsidR="00A42B70">
        <w:rPr>
          <w:rFonts w:ascii="Arial" w:hAnsi="Arial" w:cs="Arial"/>
          <w:sz w:val="24"/>
        </w:rPr>
        <w:t>Vorbereitung</w:t>
      </w:r>
      <w:r w:rsidRPr="000C38FE">
        <w:rPr>
          <w:rFonts w:ascii="Arial" w:hAnsi="Arial" w:cs="Arial"/>
          <w:sz w:val="24"/>
        </w:rPr>
        <w:t>sphase).</w:t>
      </w:r>
    </w:p>
    <w:p w14:paraId="0B45CF7F" w14:textId="2D2BFA0E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In der </w:t>
      </w:r>
      <w:r w:rsidRPr="00693058">
        <w:rPr>
          <w:rFonts w:ascii="Arial" w:hAnsi="Arial" w:cs="Arial"/>
          <w:i/>
          <w:sz w:val="24"/>
        </w:rPr>
        <w:t>8. Jahrgangsstufe</w:t>
      </w:r>
      <w:r w:rsidRPr="000C38FE">
        <w:rPr>
          <w:rFonts w:ascii="Arial" w:hAnsi="Arial" w:cs="Arial"/>
          <w:sz w:val="24"/>
        </w:rPr>
        <w:t xml:space="preserve"> finden </w:t>
      </w:r>
      <w:r w:rsidRPr="00693058">
        <w:rPr>
          <w:rFonts w:ascii="Arial" w:hAnsi="Arial" w:cs="Arial"/>
          <w:i/>
          <w:sz w:val="24"/>
        </w:rPr>
        <w:t>zwei zweiwöchige Praktika</w:t>
      </w:r>
      <w:r w:rsidRPr="000C38FE">
        <w:rPr>
          <w:rFonts w:ascii="Arial" w:hAnsi="Arial" w:cs="Arial"/>
          <w:sz w:val="24"/>
        </w:rPr>
        <w:t xml:space="preserve"> statt (</w:t>
      </w:r>
      <w:r w:rsidRPr="000C38FE">
        <w:rPr>
          <w:rFonts w:ascii="Arial" w:hAnsi="Arial" w:cs="Arial"/>
          <w:sz w:val="24"/>
        </w:rPr>
        <w:sym w:font="Wingdings" w:char="F0E0"/>
      </w:r>
      <w:r w:rsidR="00A42B70" w:rsidRPr="000C38FE">
        <w:rPr>
          <w:rFonts w:ascii="Arial" w:hAnsi="Arial" w:cs="Arial"/>
          <w:sz w:val="24"/>
        </w:rPr>
        <w:t>Orientierungsphase</w:t>
      </w:r>
      <w:r w:rsidRPr="000C38FE">
        <w:rPr>
          <w:rFonts w:ascii="Arial" w:hAnsi="Arial" w:cs="Arial"/>
          <w:sz w:val="24"/>
        </w:rPr>
        <w:t xml:space="preserve">). In der </w:t>
      </w:r>
      <w:r w:rsidRPr="00693058">
        <w:rPr>
          <w:rFonts w:ascii="Arial" w:hAnsi="Arial" w:cs="Arial"/>
          <w:i/>
          <w:sz w:val="24"/>
        </w:rPr>
        <w:t>9. Jahrgangsstufe</w:t>
      </w:r>
      <w:r w:rsidRPr="000C38FE">
        <w:rPr>
          <w:rFonts w:ascii="Arial" w:hAnsi="Arial" w:cs="Arial"/>
          <w:sz w:val="24"/>
        </w:rPr>
        <w:t xml:space="preserve"> ist </w:t>
      </w:r>
      <w:r w:rsidRPr="00693058">
        <w:rPr>
          <w:rFonts w:ascii="Arial" w:hAnsi="Arial" w:cs="Arial"/>
          <w:i/>
          <w:sz w:val="24"/>
        </w:rPr>
        <w:t>ein zweiwöchiges Praktikum</w:t>
      </w:r>
      <w:r w:rsidRPr="000C38FE">
        <w:rPr>
          <w:rFonts w:ascii="Arial" w:hAnsi="Arial" w:cs="Arial"/>
          <w:sz w:val="24"/>
        </w:rPr>
        <w:t xml:space="preserve"> vorgesehen. Zusätzliche Praktika sind nach Absprache möglich (</w:t>
      </w:r>
      <w:r w:rsidRPr="000C38FE">
        <w:rPr>
          <w:rFonts w:ascii="Arial" w:hAnsi="Arial" w:cs="Arial"/>
          <w:sz w:val="24"/>
        </w:rPr>
        <w:sym w:font="Wingdings" w:char="F0E0"/>
      </w:r>
      <w:r w:rsidRPr="000C38FE">
        <w:rPr>
          <w:rFonts w:ascii="Arial" w:hAnsi="Arial" w:cs="Arial"/>
          <w:sz w:val="24"/>
        </w:rPr>
        <w:t xml:space="preserve"> Individualisierungsphase).</w:t>
      </w:r>
    </w:p>
    <w:p w14:paraId="1035FD60" w14:textId="77777777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  <w:r w:rsidRPr="000C38FE">
        <w:rPr>
          <w:rFonts w:ascii="Arial" w:hAnsi="Arial" w:cs="Arial"/>
          <w:sz w:val="24"/>
        </w:rPr>
        <w:t xml:space="preserve">Ab der 8. Jahrgangsstufe werden die Praktika zusätzlich von der </w:t>
      </w:r>
      <w:r w:rsidRPr="00693058">
        <w:rPr>
          <w:rFonts w:ascii="Arial" w:hAnsi="Arial" w:cs="Arial"/>
          <w:i/>
          <w:sz w:val="24"/>
        </w:rPr>
        <w:t>JADE-Fachkraft</w:t>
      </w:r>
      <w:r w:rsidRPr="000C38FE">
        <w:rPr>
          <w:rFonts w:ascii="Arial" w:hAnsi="Arial" w:cs="Arial"/>
          <w:sz w:val="24"/>
        </w:rPr>
        <w:t xml:space="preserve"> begleitet.</w:t>
      </w:r>
    </w:p>
    <w:p w14:paraId="0246153C" w14:textId="1F928C39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  <w:lang w:eastAsia="de-DE"/>
        </w:rPr>
      </w:pPr>
      <w:r w:rsidRPr="000C38FE">
        <w:rPr>
          <w:rFonts w:ascii="Arial" w:hAnsi="Arial" w:cs="Arial"/>
          <w:sz w:val="24"/>
          <w:lang w:eastAsia="de-DE"/>
        </w:rPr>
        <w:t xml:space="preserve">Das Betriebspraktikum ermöglicht den Jugendlichen ihre Interessen und Fähigkeiten zu erproben und eine </w:t>
      </w:r>
      <w:r w:rsidRPr="00693058">
        <w:rPr>
          <w:rFonts w:ascii="Arial" w:hAnsi="Arial" w:cs="Arial"/>
          <w:i/>
          <w:sz w:val="24"/>
          <w:lang w:eastAsia="de-DE"/>
        </w:rPr>
        <w:t>Berufswahlentscheidung</w:t>
      </w:r>
      <w:r w:rsidRPr="000C38FE">
        <w:rPr>
          <w:rFonts w:ascii="Arial" w:hAnsi="Arial" w:cs="Arial"/>
          <w:sz w:val="24"/>
          <w:lang w:eastAsia="de-DE"/>
        </w:rPr>
        <w:t xml:space="preserve"> zu treffen. Die Praktika werden in den Klassen eingehend vor- und nachbereitet und durch die Klassenl</w:t>
      </w:r>
      <w:r w:rsidR="00693058">
        <w:rPr>
          <w:rFonts w:ascii="Arial" w:hAnsi="Arial" w:cs="Arial"/>
          <w:sz w:val="24"/>
          <w:lang w:eastAsia="de-DE"/>
        </w:rPr>
        <w:t>ehrkräfte intensiv betreut. Die</w:t>
      </w:r>
      <w:r w:rsidRPr="000C38FE">
        <w:rPr>
          <w:rFonts w:ascii="Arial" w:hAnsi="Arial" w:cs="Arial"/>
          <w:sz w:val="24"/>
          <w:lang w:eastAsia="de-DE"/>
        </w:rPr>
        <w:t xml:space="preserve"> Einschätzungen </w:t>
      </w:r>
      <w:r w:rsidR="00693058">
        <w:rPr>
          <w:rFonts w:ascii="Arial" w:hAnsi="Arial" w:cs="Arial"/>
          <w:sz w:val="24"/>
          <w:lang w:eastAsia="de-DE"/>
        </w:rPr>
        <w:t xml:space="preserve">der Praktikumsbetreuer </w:t>
      </w:r>
      <w:r w:rsidRPr="000C38FE">
        <w:rPr>
          <w:rFonts w:ascii="Arial" w:hAnsi="Arial" w:cs="Arial"/>
          <w:sz w:val="24"/>
          <w:lang w:eastAsia="de-DE"/>
        </w:rPr>
        <w:t>zur beruflichen Eignung sind dabei wertvolle Anhaltspunkte der individuellen Beratung.</w:t>
      </w:r>
    </w:p>
    <w:p w14:paraId="55A94B9A" w14:textId="77777777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24"/>
        </w:rPr>
      </w:pPr>
    </w:p>
    <w:p w14:paraId="5AC6449D" w14:textId="7073C6F9" w:rsidR="000C38FE" w:rsidRPr="00693058" w:rsidRDefault="00C523E3" w:rsidP="000C38FE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0C38FE" w:rsidRPr="00693058">
        <w:rPr>
          <w:rFonts w:ascii="Arial" w:hAnsi="Arial" w:cs="Arial"/>
          <w:b/>
          <w:sz w:val="24"/>
        </w:rPr>
        <w:t>.7Jugendliche an die Hand nehmen und begleiten (JADE)</w:t>
      </w:r>
    </w:p>
    <w:p w14:paraId="03431A93" w14:textId="77777777" w:rsidR="000C38FE" w:rsidRPr="00693058" w:rsidRDefault="000C38FE" w:rsidP="00693058">
      <w:pPr>
        <w:pStyle w:val="StandardWeb"/>
        <w:spacing w:line="360" w:lineRule="auto"/>
        <w:jc w:val="both"/>
        <w:rPr>
          <w:sz w:val="28"/>
        </w:rPr>
      </w:pPr>
      <w:r w:rsidRPr="00693058">
        <w:rPr>
          <w:rFonts w:ascii="ArialMT" w:hAnsi="ArialMT" w:cs="ArialMT"/>
          <w:szCs w:val="22"/>
        </w:rPr>
        <w:t>JADE ist ein Kooperationsprojekt der Partner Landeshauptstadt München, der Agentur für Arbeit, des Jobcenter München und des Staatlichen Schulamtes in der Landeshauptstadt München. Es richtet sich an Schüler/innen der 8. und 9. Jahrgangsstufe an Förder- und Mittelschulen.</w:t>
      </w:r>
    </w:p>
    <w:p w14:paraId="405F1D38" w14:textId="77777777" w:rsidR="000C38FE" w:rsidRPr="00693058" w:rsidRDefault="000C38FE" w:rsidP="00693058">
      <w:pPr>
        <w:pStyle w:val="StandardWeb"/>
        <w:spacing w:line="360" w:lineRule="auto"/>
        <w:jc w:val="both"/>
        <w:rPr>
          <w:rFonts w:ascii="ArialMT" w:hAnsi="ArialMT" w:cs="ArialMT"/>
          <w:szCs w:val="22"/>
        </w:rPr>
      </w:pPr>
      <w:r w:rsidRPr="00693058">
        <w:rPr>
          <w:rFonts w:ascii="ArialMT" w:hAnsi="ArialMT" w:cs="ArialMT"/>
          <w:szCs w:val="22"/>
        </w:rPr>
        <w:t xml:space="preserve">In diesem Programm arbeiten wir als Schule eng mit der Jugendhilfe und der Berufsberatung der Agentur zusammen, um die Schüler/innen bei der beruflichen Orientierung, der Berufswahl und dem Übergang in die Berufswelt zu unterstützen. </w:t>
      </w:r>
    </w:p>
    <w:p w14:paraId="2A5F1B5F" w14:textId="4E174176" w:rsidR="00693058" w:rsidRDefault="000C38FE" w:rsidP="00693058">
      <w:pPr>
        <w:pStyle w:val="StandardWeb"/>
        <w:spacing w:line="360" w:lineRule="auto"/>
        <w:jc w:val="both"/>
        <w:rPr>
          <w:rFonts w:ascii="ArialMT" w:hAnsi="ArialMT" w:cs="ArialMT"/>
          <w:szCs w:val="22"/>
        </w:rPr>
      </w:pPr>
      <w:r w:rsidRPr="00693058">
        <w:rPr>
          <w:rFonts w:ascii="ArialMT" w:hAnsi="ArialMT" w:cs="ArialMT"/>
          <w:szCs w:val="22"/>
        </w:rPr>
        <w:t>Mit dem Ziel für jeden Jugendlichen eine realistische berufliche bzw. schulische Perspektive zu erarbeiten, bietet unsere JADE-Fachkraft Einzelberatung an. Sie knüpft und pflegt Kontakte zu geeigneten Praktikums- und Ausbildungsbetrieben. Darüber hinaus organisiert sie Betriebserkundungen, unterstützt bei der Suche nach Praktikumsplätzen, sowie beim Erstellen von Bewerbungsunterlagen und vieles mehr.</w:t>
      </w:r>
    </w:p>
    <w:p w14:paraId="6D3720E9" w14:textId="77777777" w:rsidR="002D0E22" w:rsidRPr="002D0E22" w:rsidRDefault="002D0E22" w:rsidP="00693058">
      <w:pPr>
        <w:pStyle w:val="StandardWeb"/>
        <w:spacing w:line="360" w:lineRule="auto"/>
        <w:jc w:val="both"/>
        <w:rPr>
          <w:rFonts w:ascii="ArialMT" w:hAnsi="ArialMT" w:cs="ArialMT"/>
          <w:szCs w:val="22"/>
        </w:rPr>
      </w:pPr>
    </w:p>
    <w:p w14:paraId="66685022" w14:textId="77777777" w:rsidR="002D0E22" w:rsidRDefault="002D0E22">
      <w:pPr>
        <w:spacing w:after="0" w:line="240" w:lineRule="auto"/>
        <w:rPr>
          <w:rFonts w:ascii="ArialMT" w:hAnsi="ArialMT" w:cs="ArialMT"/>
          <w:b/>
          <w:sz w:val="24"/>
          <w:lang w:eastAsia="de-DE"/>
        </w:rPr>
      </w:pPr>
      <w:r>
        <w:rPr>
          <w:rFonts w:ascii="ArialMT" w:hAnsi="ArialMT" w:cs="ArialMT"/>
          <w:b/>
        </w:rPr>
        <w:br w:type="page"/>
      </w:r>
    </w:p>
    <w:p w14:paraId="4EB0E1EA" w14:textId="76F66AB3" w:rsidR="000C38FE" w:rsidRPr="00693058" w:rsidRDefault="00C523E3" w:rsidP="00693058">
      <w:pPr>
        <w:pStyle w:val="StandardWeb"/>
        <w:spacing w:line="360" w:lineRule="auto"/>
        <w:jc w:val="both"/>
        <w:rPr>
          <w:rFonts w:ascii="ArialMT" w:hAnsi="ArialMT" w:cs="ArialMT"/>
          <w:b/>
          <w:szCs w:val="22"/>
        </w:rPr>
      </w:pPr>
      <w:r>
        <w:rPr>
          <w:rFonts w:ascii="ArialMT" w:hAnsi="ArialMT" w:cs="ArialMT"/>
          <w:b/>
          <w:szCs w:val="22"/>
        </w:rPr>
        <w:t>7</w:t>
      </w:r>
      <w:r w:rsidR="000C38FE" w:rsidRPr="00693058">
        <w:rPr>
          <w:rFonts w:ascii="ArialMT" w:hAnsi="ArialMT" w:cs="ArialMT"/>
          <w:b/>
          <w:szCs w:val="22"/>
        </w:rPr>
        <w:t>.8 Zusammenarbeit mit der Agentur für Arbeit</w:t>
      </w:r>
    </w:p>
    <w:p w14:paraId="6EC716EE" w14:textId="77777777" w:rsidR="0083757D" w:rsidRPr="0083757D" w:rsidRDefault="0083757D" w:rsidP="0083757D">
      <w:p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83757D">
        <w:rPr>
          <w:rFonts w:ascii="Arial" w:hAnsi="Arial" w:cs="Arial"/>
          <w:sz w:val="24"/>
        </w:rPr>
        <w:t xml:space="preserve">Die Kooperation mit der Agentur für Arbeit beginnt in der 7. Jahrgangsstufe. Jedem Sonderpädagogischen Förderzentrum ist ein/e Reha-Berater/in zugeteilt. Die Reha-Beratung hält kontinuierlich Kontakt zu den Schüler/innen und den Klassenleiter/innen. </w:t>
      </w:r>
    </w:p>
    <w:p w14:paraId="3C67DF86" w14:textId="66C78B5D" w:rsidR="0083757D" w:rsidRPr="0083757D" w:rsidRDefault="0083757D" w:rsidP="0083757D">
      <w:p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83757D">
        <w:rPr>
          <w:rFonts w:ascii="Arial" w:hAnsi="Arial" w:cs="Arial"/>
          <w:sz w:val="24"/>
        </w:rPr>
        <w:t xml:space="preserve">Der Übergang in die Berufsausbildung bzw. in eine nachschulische Bildungsmaßnahme wird in Zusammenarbeit mit der Klassenleitung maßgeblich durch die Reha-Beratung angebahnt und begleitet. Am SFZ München Mitte 1 erfolgt diese Begleitung in sechs Angebotsschritten (siehe Tabelle). </w:t>
      </w:r>
    </w:p>
    <w:p w14:paraId="3DD951CC" w14:textId="1FCD5DC1" w:rsidR="0083757D" w:rsidRPr="0083757D" w:rsidRDefault="0083757D" w:rsidP="0083757D">
      <w:pPr>
        <w:tabs>
          <w:tab w:val="left" w:pos="5720"/>
        </w:tabs>
        <w:spacing w:line="360" w:lineRule="auto"/>
        <w:jc w:val="both"/>
        <w:rPr>
          <w:rFonts w:ascii="Arial" w:hAnsi="Arial" w:cs="Arial"/>
          <w:sz w:val="24"/>
        </w:rPr>
      </w:pPr>
      <w:r w:rsidRPr="0083757D">
        <w:rPr>
          <w:rFonts w:ascii="Arial" w:hAnsi="Arial" w:cs="Arial"/>
          <w:sz w:val="24"/>
        </w:rPr>
        <w:t>Inklusionsschüler/innen haben mit hoher Wahrscheinlichkeit Förderbedarf auch im Bereich des Übergangs Schule/Beruf und benötigen daher diese besonderen Angebote.</w:t>
      </w:r>
    </w:p>
    <w:tbl>
      <w:tblPr>
        <w:tblStyle w:val="Tabellenraster"/>
        <w:tblW w:w="9937" w:type="dxa"/>
        <w:tblInd w:w="-476" w:type="dxa"/>
        <w:tblLook w:val="04A0" w:firstRow="1" w:lastRow="0" w:firstColumn="1" w:lastColumn="0" w:noHBand="0" w:noVBand="1"/>
      </w:tblPr>
      <w:tblGrid>
        <w:gridCol w:w="3483"/>
        <w:gridCol w:w="3367"/>
        <w:gridCol w:w="1640"/>
        <w:gridCol w:w="487"/>
        <w:gridCol w:w="487"/>
        <w:gridCol w:w="473"/>
      </w:tblGrid>
      <w:tr w:rsidR="0083757D" w:rsidRPr="0083757D" w14:paraId="035CA018" w14:textId="77777777" w:rsidTr="005D7290">
        <w:tc>
          <w:tcPr>
            <w:tcW w:w="3483" w:type="dxa"/>
            <w:shd w:val="clear" w:color="auto" w:fill="1F3864" w:themeFill="accent1" w:themeFillShade="80"/>
          </w:tcPr>
          <w:p w14:paraId="04A2FC75" w14:textId="77777777" w:rsidR="0083757D" w:rsidRPr="0083757D" w:rsidRDefault="0083757D" w:rsidP="009402B9">
            <w:pPr>
              <w:pStyle w:val="KeinLeerraum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Angebot</w:t>
            </w:r>
          </w:p>
        </w:tc>
        <w:tc>
          <w:tcPr>
            <w:tcW w:w="3367" w:type="dxa"/>
            <w:shd w:val="clear" w:color="auto" w:fill="1F3864" w:themeFill="accent1" w:themeFillShade="80"/>
          </w:tcPr>
          <w:p w14:paraId="7BBBD431" w14:textId="77777777" w:rsidR="0083757D" w:rsidRPr="0083757D" w:rsidRDefault="0083757D" w:rsidP="009402B9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Teilnehmer</w:t>
            </w:r>
          </w:p>
        </w:tc>
        <w:tc>
          <w:tcPr>
            <w:tcW w:w="1640" w:type="dxa"/>
            <w:shd w:val="clear" w:color="auto" w:fill="1F3864" w:themeFill="accent1" w:themeFillShade="80"/>
          </w:tcPr>
          <w:p w14:paraId="6FC844C6" w14:textId="77777777" w:rsidR="0083757D" w:rsidRPr="0083757D" w:rsidRDefault="0083757D" w:rsidP="009402B9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Wann?</w:t>
            </w:r>
          </w:p>
        </w:tc>
        <w:tc>
          <w:tcPr>
            <w:tcW w:w="487" w:type="dxa"/>
            <w:shd w:val="clear" w:color="auto" w:fill="1F3864" w:themeFill="accent1" w:themeFillShade="80"/>
          </w:tcPr>
          <w:p w14:paraId="71034C33" w14:textId="77777777" w:rsidR="0083757D" w:rsidRPr="0083757D" w:rsidRDefault="0083757D" w:rsidP="009402B9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7</w:t>
            </w:r>
          </w:p>
        </w:tc>
        <w:tc>
          <w:tcPr>
            <w:tcW w:w="487" w:type="dxa"/>
            <w:shd w:val="clear" w:color="auto" w:fill="1F3864" w:themeFill="accent1" w:themeFillShade="80"/>
          </w:tcPr>
          <w:p w14:paraId="268F2C80" w14:textId="77777777" w:rsidR="0083757D" w:rsidRPr="0083757D" w:rsidRDefault="0083757D" w:rsidP="009402B9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8</w:t>
            </w:r>
          </w:p>
        </w:tc>
        <w:tc>
          <w:tcPr>
            <w:tcW w:w="473" w:type="dxa"/>
            <w:shd w:val="clear" w:color="auto" w:fill="1F3864" w:themeFill="accent1" w:themeFillShade="80"/>
          </w:tcPr>
          <w:p w14:paraId="5DAAFA99" w14:textId="77777777" w:rsidR="0083757D" w:rsidRPr="0083757D" w:rsidRDefault="0083757D" w:rsidP="009402B9">
            <w:pPr>
              <w:pStyle w:val="KeinLeerraum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9</w:t>
            </w:r>
          </w:p>
        </w:tc>
      </w:tr>
      <w:tr w:rsidR="0083757D" w:rsidRPr="0083757D" w14:paraId="4E57154B" w14:textId="77777777" w:rsidTr="005D7290">
        <w:trPr>
          <w:trHeight w:val="1610"/>
        </w:trPr>
        <w:tc>
          <w:tcPr>
            <w:tcW w:w="3483" w:type="dxa"/>
            <w:vAlign w:val="center"/>
          </w:tcPr>
          <w:p w14:paraId="13766A66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b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sz w:val="28"/>
                <w:szCs w:val="24"/>
              </w:rPr>
              <w:t>BIZ-Besuch</w:t>
            </w:r>
          </w:p>
        </w:tc>
        <w:tc>
          <w:tcPr>
            <w:tcW w:w="3367" w:type="dxa"/>
            <w:vAlign w:val="center"/>
          </w:tcPr>
          <w:p w14:paraId="78B173D7" w14:textId="77777777" w:rsidR="005D7290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 xml:space="preserve">Klassenleitung, </w:t>
            </w:r>
          </w:p>
          <w:p w14:paraId="3F55F662" w14:textId="77777777" w:rsidR="005D7290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 xml:space="preserve">Schüler/innen, </w:t>
            </w:r>
          </w:p>
          <w:p w14:paraId="40DC8EF1" w14:textId="4AB5E66E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Reha-Berater/in</w:t>
            </w:r>
          </w:p>
        </w:tc>
        <w:tc>
          <w:tcPr>
            <w:tcW w:w="1640" w:type="dxa"/>
            <w:vAlign w:val="center"/>
          </w:tcPr>
          <w:p w14:paraId="68647CC1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2. Halbjahr</w:t>
            </w:r>
          </w:p>
        </w:tc>
        <w:tc>
          <w:tcPr>
            <w:tcW w:w="487" w:type="dxa"/>
            <w:vAlign w:val="center"/>
          </w:tcPr>
          <w:p w14:paraId="7212E3B5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x</w:t>
            </w:r>
          </w:p>
        </w:tc>
        <w:tc>
          <w:tcPr>
            <w:tcW w:w="487" w:type="dxa"/>
            <w:vAlign w:val="center"/>
          </w:tcPr>
          <w:p w14:paraId="59B690A9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73" w:type="dxa"/>
            <w:vAlign w:val="center"/>
          </w:tcPr>
          <w:p w14:paraId="4BD8919D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83757D" w:rsidRPr="0083757D" w14:paraId="7EB8A05E" w14:textId="77777777" w:rsidTr="005D7290">
        <w:trPr>
          <w:trHeight w:val="1610"/>
        </w:trPr>
        <w:tc>
          <w:tcPr>
            <w:tcW w:w="3483" w:type="dxa"/>
            <w:vAlign w:val="center"/>
          </w:tcPr>
          <w:p w14:paraId="7DD8AF3D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sz w:val="28"/>
                <w:szCs w:val="24"/>
              </w:rPr>
              <w:t>Elternabend</w:t>
            </w:r>
            <w:r w:rsidRPr="0083757D">
              <w:rPr>
                <w:rFonts w:ascii="Arial" w:hAnsi="Arial" w:cs="Arial"/>
                <w:sz w:val="28"/>
                <w:szCs w:val="24"/>
              </w:rPr>
              <w:t>, allgemeine Informationen</w:t>
            </w:r>
          </w:p>
        </w:tc>
        <w:tc>
          <w:tcPr>
            <w:tcW w:w="3367" w:type="dxa"/>
            <w:vAlign w:val="center"/>
          </w:tcPr>
          <w:p w14:paraId="7CC7C4EC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Klassenleitung, Eltern, Reha-Berater/in</w:t>
            </w:r>
          </w:p>
        </w:tc>
        <w:tc>
          <w:tcPr>
            <w:tcW w:w="1640" w:type="dxa"/>
            <w:vAlign w:val="center"/>
          </w:tcPr>
          <w:p w14:paraId="16DA850D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Beginn       2. Halbjahr</w:t>
            </w:r>
          </w:p>
        </w:tc>
        <w:tc>
          <w:tcPr>
            <w:tcW w:w="487" w:type="dxa"/>
            <w:vAlign w:val="center"/>
          </w:tcPr>
          <w:p w14:paraId="582F0C2D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87" w:type="dxa"/>
            <w:vAlign w:val="center"/>
          </w:tcPr>
          <w:p w14:paraId="1FF30CFD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x</w:t>
            </w:r>
          </w:p>
        </w:tc>
        <w:tc>
          <w:tcPr>
            <w:tcW w:w="473" w:type="dxa"/>
            <w:vAlign w:val="center"/>
          </w:tcPr>
          <w:p w14:paraId="4A461C4D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83757D" w:rsidRPr="0083757D" w14:paraId="0063B463" w14:textId="77777777" w:rsidTr="005D7290">
        <w:trPr>
          <w:trHeight w:val="1610"/>
        </w:trPr>
        <w:tc>
          <w:tcPr>
            <w:tcW w:w="3483" w:type="dxa"/>
            <w:vAlign w:val="center"/>
          </w:tcPr>
          <w:p w14:paraId="0BED33A8" w14:textId="327F4A64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sz w:val="28"/>
                <w:szCs w:val="24"/>
              </w:rPr>
              <w:t>Erstgespräch</w:t>
            </w:r>
            <w:r w:rsidR="00C761C2">
              <w:rPr>
                <w:rFonts w:ascii="Arial" w:hAnsi="Arial" w:cs="Arial"/>
                <w:sz w:val="28"/>
                <w:szCs w:val="24"/>
              </w:rPr>
              <w:t>, individuell mit Schüler</w:t>
            </w:r>
            <w:r w:rsidRPr="0083757D">
              <w:rPr>
                <w:rFonts w:ascii="Arial" w:hAnsi="Arial" w:cs="Arial"/>
                <w:sz w:val="28"/>
                <w:szCs w:val="24"/>
              </w:rPr>
              <w:t xml:space="preserve"> und Eltern</w:t>
            </w:r>
          </w:p>
        </w:tc>
        <w:tc>
          <w:tcPr>
            <w:tcW w:w="3367" w:type="dxa"/>
            <w:vAlign w:val="center"/>
          </w:tcPr>
          <w:p w14:paraId="449C56B7" w14:textId="77777777" w:rsidR="005D7290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 xml:space="preserve">Klassenleitung, </w:t>
            </w:r>
          </w:p>
          <w:p w14:paraId="680B6792" w14:textId="77777777" w:rsidR="005D7290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 xml:space="preserve">Schüler/in, </w:t>
            </w:r>
          </w:p>
          <w:p w14:paraId="25E3711A" w14:textId="3CB788E4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Reha-Berater/in, Eltern</w:t>
            </w:r>
          </w:p>
        </w:tc>
        <w:tc>
          <w:tcPr>
            <w:tcW w:w="1640" w:type="dxa"/>
            <w:vAlign w:val="center"/>
          </w:tcPr>
          <w:p w14:paraId="2176A759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Mitte        2. Halbjahr</w:t>
            </w:r>
          </w:p>
        </w:tc>
        <w:tc>
          <w:tcPr>
            <w:tcW w:w="487" w:type="dxa"/>
            <w:vAlign w:val="center"/>
          </w:tcPr>
          <w:p w14:paraId="5FFEBDF3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87" w:type="dxa"/>
            <w:vAlign w:val="center"/>
          </w:tcPr>
          <w:p w14:paraId="4AC9EB18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x</w:t>
            </w:r>
          </w:p>
        </w:tc>
        <w:tc>
          <w:tcPr>
            <w:tcW w:w="473" w:type="dxa"/>
            <w:vAlign w:val="center"/>
          </w:tcPr>
          <w:p w14:paraId="3F4CCD10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</w:tr>
      <w:tr w:rsidR="0083757D" w:rsidRPr="0083757D" w14:paraId="2AAD2957" w14:textId="77777777" w:rsidTr="005D7290">
        <w:trPr>
          <w:trHeight w:val="1610"/>
        </w:trPr>
        <w:tc>
          <w:tcPr>
            <w:tcW w:w="3483" w:type="dxa"/>
            <w:vAlign w:val="center"/>
          </w:tcPr>
          <w:p w14:paraId="0C0BD7B7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sz w:val="28"/>
                <w:szCs w:val="24"/>
              </w:rPr>
              <w:t>BPU</w:t>
            </w:r>
            <w:r w:rsidRPr="0083757D">
              <w:rPr>
                <w:rFonts w:ascii="Arial" w:hAnsi="Arial" w:cs="Arial"/>
                <w:sz w:val="28"/>
                <w:szCs w:val="24"/>
              </w:rPr>
              <w:t>, Berufs-Psychologische Untersuchung an der Agentur für Arbeit</w:t>
            </w:r>
          </w:p>
        </w:tc>
        <w:tc>
          <w:tcPr>
            <w:tcW w:w="3367" w:type="dxa"/>
            <w:vAlign w:val="center"/>
          </w:tcPr>
          <w:p w14:paraId="3D5F3F3B" w14:textId="77777777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Psychologe der Agentur für Arbeit, Schüler/in</w:t>
            </w:r>
          </w:p>
        </w:tc>
        <w:tc>
          <w:tcPr>
            <w:tcW w:w="1640" w:type="dxa"/>
            <w:vAlign w:val="center"/>
          </w:tcPr>
          <w:p w14:paraId="0A0981AF" w14:textId="0A6DD7DA" w:rsidR="0083757D" w:rsidRPr="0083757D" w:rsidRDefault="00A811E3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Mitte 1</w:t>
            </w:r>
            <w:r w:rsidR="0083757D" w:rsidRPr="0083757D">
              <w:rPr>
                <w:rFonts w:ascii="Arial" w:hAnsi="Arial" w:cs="Arial"/>
                <w:sz w:val="28"/>
                <w:szCs w:val="24"/>
              </w:rPr>
              <w:t>. Halbjahr</w:t>
            </w:r>
          </w:p>
        </w:tc>
        <w:tc>
          <w:tcPr>
            <w:tcW w:w="487" w:type="dxa"/>
            <w:vAlign w:val="center"/>
          </w:tcPr>
          <w:p w14:paraId="29C0D72A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87" w:type="dxa"/>
            <w:vAlign w:val="center"/>
          </w:tcPr>
          <w:p w14:paraId="660B2FC3" w14:textId="32FE7135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73" w:type="dxa"/>
            <w:vAlign w:val="center"/>
          </w:tcPr>
          <w:p w14:paraId="56342CF2" w14:textId="6649BBC5" w:rsidR="0083757D" w:rsidRPr="0083757D" w:rsidRDefault="00A811E3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x</w:t>
            </w:r>
          </w:p>
        </w:tc>
      </w:tr>
      <w:tr w:rsidR="0083757D" w:rsidRPr="0083757D" w14:paraId="0B52593F" w14:textId="77777777" w:rsidTr="005D7290">
        <w:trPr>
          <w:trHeight w:val="1610"/>
        </w:trPr>
        <w:tc>
          <w:tcPr>
            <w:tcW w:w="3483" w:type="dxa"/>
            <w:vAlign w:val="center"/>
          </w:tcPr>
          <w:p w14:paraId="5017B7E2" w14:textId="01E6117D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b/>
                <w:sz w:val="28"/>
                <w:szCs w:val="24"/>
              </w:rPr>
              <w:t>Auswertung der BPU,</w:t>
            </w:r>
            <w:r w:rsidRPr="0083757D">
              <w:rPr>
                <w:rFonts w:ascii="Arial" w:hAnsi="Arial" w:cs="Arial"/>
                <w:sz w:val="28"/>
                <w:szCs w:val="24"/>
              </w:rPr>
              <w:t xml:space="preserve"> Eröffnung der Ergebnisse, nachschulische Perspektiven</w:t>
            </w:r>
            <w:r w:rsidR="00A811E3">
              <w:rPr>
                <w:rFonts w:ascii="Arial" w:hAnsi="Arial" w:cs="Arial"/>
                <w:sz w:val="28"/>
                <w:szCs w:val="24"/>
              </w:rPr>
              <w:t>,</w:t>
            </w:r>
            <w:r w:rsidR="00A811E3" w:rsidRPr="0083757D">
              <w:rPr>
                <w:rFonts w:ascii="Arial" w:hAnsi="Arial" w:cs="Arial"/>
                <w:sz w:val="28"/>
                <w:szCs w:val="24"/>
              </w:rPr>
              <w:t xml:space="preserve"> Festlegen der nachschul. Maßnahme</w:t>
            </w:r>
          </w:p>
        </w:tc>
        <w:tc>
          <w:tcPr>
            <w:tcW w:w="3367" w:type="dxa"/>
            <w:vAlign w:val="center"/>
          </w:tcPr>
          <w:p w14:paraId="15E7FD93" w14:textId="77777777" w:rsidR="005D7290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 xml:space="preserve">Klassenleitung, </w:t>
            </w:r>
          </w:p>
          <w:p w14:paraId="5A879E36" w14:textId="77777777" w:rsidR="005D7290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 xml:space="preserve">Schüler/in, </w:t>
            </w:r>
          </w:p>
          <w:p w14:paraId="38F64BAB" w14:textId="7FF7A526" w:rsidR="0083757D" w:rsidRPr="0083757D" w:rsidRDefault="0083757D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 xml:space="preserve">Reha-Berater/in, Eltern </w:t>
            </w:r>
          </w:p>
        </w:tc>
        <w:tc>
          <w:tcPr>
            <w:tcW w:w="1640" w:type="dxa"/>
            <w:vAlign w:val="center"/>
          </w:tcPr>
          <w:p w14:paraId="5BC1AE8B" w14:textId="0848950D" w:rsidR="0083757D" w:rsidRPr="0083757D" w:rsidRDefault="00A811E3" w:rsidP="005D7290">
            <w:pPr>
              <w:pStyle w:val="KeinLeerraum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2</w:t>
            </w:r>
            <w:r w:rsidR="0083757D" w:rsidRPr="0083757D">
              <w:rPr>
                <w:rFonts w:ascii="Arial" w:hAnsi="Arial" w:cs="Arial"/>
                <w:sz w:val="28"/>
                <w:szCs w:val="24"/>
              </w:rPr>
              <w:t>. Halbjahr</w:t>
            </w:r>
          </w:p>
        </w:tc>
        <w:tc>
          <w:tcPr>
            <w:tcW w:w="487" w:type="dxa"/>
            <w:vAlign w:val="center"/>
          </w:tcPr>
          <w:p w14:paraId="3051F904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87" w:type="dxa"/>
            <w:vAlign w:val="center"/>
          </w:tcPr>
          <w:p w14:paraId="53CAE538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73" w:type="dxa"/>
            <w:vAlign w:val="center"/>
          </w:tcPr>
          <w:p w14:paraId="29C87C39" w14:textId="77777777" w:rsidR="0083757D" w:rsidRPr="0083757D" w:rsidRDefault="0083757D" w:rsidP="005D7290">
            <w:pPr>
              <w:pStyle w:val="KeinLeerraum"/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83757D">
              <w:rPr>
                <w:rFonts w:ascii="Arial" w:hAnsi="Arial" w:cs="Arial"/>
                <w:sz w:val="28"/>
                <w:szCs w:val="24"/>
              </w:rPr>
              <w:t>x</w:t>
            </w:r>
          </w:p>
        </w:tc>
      </w:tr>
    </w:tbl>
    <w:p w14:paraId="37FFC681" w14:textId="24926A50" w:rsidR="002D0E22" w:rsidRDefault="002D0E22">
      <w:pPr>
        <w:spacing w:after="0" w:line="240" w:lineRule="auto"/>
        <w:rPr>
          <w:rFonts w:ascii="ArialMT" w:hAnsi="ArialMT" w:cs="ArialMT"/>
          <w:b/>
          <w:sz w:val="24"/>
          <w:lang w:eastAsia="de-DE"/>
        </w:rPr>
      </w:pPr>
    </w:p>
    <w:p w14:paraId="07FCA9EC" w14:textId="77777777" w:rsidR="005D7290" w:rsidRDefault="005D7290" w:rsidP="00693058">
      <w:pPr>
        <w:pStyle w:val="StandardWeb"/>
        <w:jc w:val="both"/>
        <w:rPr>
          <w:rFonts w:ascii="ArialMT" w:hAnsi="ArialMT" w:cs="ArialMT"/>
          <w:b/>
          <w:szCs w:val="22"/>
        </w:rPr>
      </w:pPr>
    </w:p>
    <w:p w14:paraId="28684BA3" w14:textId="2005578E" w:rsidR="00693058" w:rsidRPr="00693058" w:rsidRDefault="00C523E3" w:rsidP="00693058">
      <w:pPr>
        <w:pStyle w:val="StandardWeb"/>
        <w:jc w:val="both"/>
        <w:rPr>
          <w:rFonts w:ascii="ArialMT" w:hAnsi="ArialMT" w:cs="ArialMT"/>
          <w:b/>
          <w:szCs w:val="22"/>
        </w:rPr>
      </w:pPr>
      <w:r>
        <w:rPr>
          <w:rFonts w:ascii="ArialMT" w:hAnsi="ArialMT" w:cs="ArialMT"/>
          <w:b/>
          <w:szCs w:val="22"/>
        </w:rPr>
        <w:t>7</w:t>
      </w:r>
      <w:r w:rsidR="00693058" w:rsidRPr="00693058">
        <w:rPr>
          <w:rFonts w:ascii="ArialMT" w:hAnsi="ArialMT" w:cs="ArialMT"/>
          <w:b/>
          <w:szCs w:val="22"/>
        </w:rPr>
        <w:t xml:space="preserve">.9 Besuch der Adolf-Kolping-Förderberufsschule und </w:t>
      </w:r>
    </w:p>
    <w:p w14:paraId="1DA9CD4D" w14:textId="2481E91A" w:rsidR="00693058" w:rsidRDefault="00693058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b/>
          <w:szCs w:val="22"/>
        </w:rPr>
      </w:pPr>
      <w:r w:rsidRPr="00693058">
        <w:rPr>
          <w:rFonts w:ascii="ArialMT" w:hAnsi="ArialMT" w:cs="ArialMT"/>
          <w:b/>
          <w:szCs w:val="22"/>
        </w:rPr>
        <w:t xml:space="preserve">      des Berufsbildungswerk Kirchseeon</w:t>
      </w:r>
    </w:p>
    <w:p w14:paraId="34F5534A" w14:textId="2B7D7684" w:rsidR="00E3544F" w:rsidRDefault="00E3544F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>Um den Übergang zwischen Schule und einer Anschlussmaßnahme oder dem Berufsleben vorzubereiten hospitieren wir in der Oberstufe an zwei Berufsschulen.</w:t>
      </w:r>
    </w:p>
    <w:p w14:paraId="42891E17" w14:textId="2023F75C" w:rsidR="00E3544F" w:rsidRDefault="00E3544F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In der </w:t>
      </w:r>
      <w:r w:rsidRPr="00A41875">
        <w:rPr>
          <w:rFonts w:ascii="ArialMT" w:hAnsi="ArialMT" w:cs="ArialMT"/>
          <w:i/>
          <w:szCs w:val="22"/>
        </w:rPr>
        <w:t>9. Jahrgangsstufe</w:t>
      </w:r>
      <w:r>
        <w:rPr>
          <w:rFonts w:ascii="ArialMT" w:hAnsi="ArialMT" w:cs="ArialMT"/>
          <w:szCs w:val="22"/>
        </w:rPr>
        <w:t xml:space="preserve"> </w:t>
      </w:r>
      <w:r w:rsidR="00A41875">
        <w:rPr>
          <w:rFonts w:ascii="ArialMT" w:hAnsi="ArialMT" w:cs="ArialMT"/>
          <w:szCs w:val="22"/>
        </w:rPr>
        <w:t>sind unsere</w:t>
      </w:r>
      <w:r>
        <w:rPr>
          <w:rFonts w:ascii="ArialMT" w:hAnsi="ArialMT" w:cs="ArialMT"/>
          <w:szCs w:val="22"/>
        </w:rPr>
        <w:t xml:space="preserve"> </w:t>
      </w:r>
      <w:r w:rsidR="00A41875">
        <w:rPr>
          <w:rFonts w:ascii="ArialMT" w:hAnsi="ArialMT" w:cs="ArialMT"/>
          <w:szCs w:val="22"/>
        </w:rPr>
        <w:t>Schüler/innen an der</w:t>
      </w:r>
      <w:r>
        <w:rPr>
          <w:rFonts w:ascii="ArialMT" w:hAnsi="ArialMT" w:cs="ArialMT"/>
          <w:szCs w:val="22"/>
        </w:rPr>
        <w:t xml:space="preserve"> </w:t>
      </w:r>
      <w:r w:rsidRPr="00687EEE">
        <w:rPr>
          <w:rFonts w:ascii="ArialMT" w:hAnsi="ArialMT" w:cs="ArialMT"/>
          <w:b/>
          <w:i/>
          <w:szCs w:val="22"/>
        </w:rPr>
        <w:t>Adolf-Kolping-Berufsschule</w:t>
      </w:r>
      <w:r w:rsidR="00327D30" w:rsidRPr="00687EEE">
        <w:rPr>
          <w:rFonts w:ascii="ArialMT" w:hAnsi="ArialMT" w:cs="ArialMT"/>
          <w:b/>
          <w:szCs w:val="22"/>
        </w:rPr>
        <w:t xml:space="preserve"> </w:t>
      </w:r>
      <w:r w:rsidR="00327D30">
        <w:rPr>
          <w:rFonts w:ascii="ArialMT" w:hAnsi="ArialMT" w:cs="ArialMT"/>
          <w:szCs w:val="22"/>
        </w:rPr>
        <w:t xml:space="preserve">zu Gast. </w:t>
      </w:r>
      <w:r>
        <w:rPr>
          <w:rFonts w:ascii="ArialMT" w:hAnsi="ArialMT" w:cs="ArialMT"/>
          <w:szCs w:val="22"/>
        </w:rPr>
        <w:t>Die Schule stellt sich vor und zeigt mögliche Wege nach der Förde</w:t>
      </w:r>
      <w:r w:rsidR="00A41875">
        <w:rPr>
          <w:rFonts w:ascii="ArialMT" w:hAnsi="ArialMT" w:cs="ArialMT"/>
          <w:szCs w:val="22"/>
        </w:rPr>
        <w:t xml:space="preserve">rschule </w:t>
      </w:r>
      <w:r w:rsidR="00687EEE">
        <w:rPr>
          <w:rFonts w:ascii="ArialMT" w:hAnsi="ArialMT" w:cs="ArialMT"/>
          <w:szCs w:val="22"/>
        </w:rPr>
        <w:t xml:space="preserve">auf. </w:t>
      </w:r>
      <w:r w:rsidR="00A41875">
        <w:rPr>
          <w:rFonts w:ascii="ArialMT" w:hAnsi="ArialMT" w:cs="ArialMT"/>
          <w:szCs w:val="22"/>
        </w:rPr>
        <w:t xml:space="preserve">Die Jugendlichen können hier ein </w:t>
      </w:r>
      <w:r w:rsidR="00A41875" w:rsidRPr="00A41875">
        <w:rPr>
          <w:rFonts w:ascii="ArialMT" w:hAnsi="ArialMT" w:cs="ArialMT"/>
          <w:i/>
          <w:szCs w:val="22"/>
        </w:rPr>
        <w:t>Berufsvorbereitungsjahr (BVJ)</w:t>
      </w:r>
      <w:r w:rsidR="00A41875">
        <w:rPr>
          <w:rFonts w:ascii="ArialMT" w:hAnsi="ArialMT" w:cs="ArialMT"/>
          <w:szCs w:val="22"/>
        </w:rPr>
        <w:t xml:space="preserve"> absolvieren, eine </w:t>
      </w:r>
      <w:r w:rsidR="00A41875" w:rsidRPr="00A41875">
        <w:rPr>
          <w:rFonts w:ascii="ArialMT" w:hAnsi="ArialMT" w:cs="ArialMT"/>
          <w:i/>
          <w:szCs w:val="22"/>
        </w:rPr>
        <w:t>Berufsvorbereitende Bildungsmaßnahme (BvB)</w:t>
      </w:r>
      <w:r w:rsidR="00A41875">
        <w:rPr>
          <w:rFonts w:ascii="ArialMT" w:hAnsi="ArialMT" w:cs="ArialMT"/>
          <w:szCs w:val="22"/>
        </w:rPr>
        <w:t xml:space="preserve"> der Agentur für Arbeit besuchen, ihre Schulpflicht in einer Klasse für </w:t>
      </w:r>
      <w:r w:rsidR="00A41875" w:rsidRPr="00A41875">
        <w:rPr>
          <w:rFonts w:ascii="ArialMT" w:hAnsi="ArialMT" w:cs="ArialMT"/>
          <w:i/>
          <w:szCs w:val="22"/>
        </w:rPr>
        <w:t>Jungarbeiter ohne Ausbildung (JoA)</w:t>
      </w:r>
      <w:r w:rsidR="00A41875">
        <w:rPr>
          <w:rFonts w:ascii="ArialMT" w:hAnsi="ArialMT" w:cs="ArialMT"/>
          <w:szCs w:val="22"/>
        </w:rPr>
        <w:t xml:space="preserve"> ableisten oder im Rahmen der Dualen Ausbildung eine </w:t>
      </w:r>
      <w:r w:rsidR="00A41875" w:rsidRPr="00A41875">
        <w:rPr>
          <w:rFonts w:ascii="ArialMT" w:hAnsi="ArialMT" w:cs="ArialMT"/>
          <w:i/>
          <w:szCs w:val="22"/>
        </w:rPr>
        <w:t xml:space="preserve">Fachklasse </w:t>
      </w:r>
      <w:r w:rsidR="00A41875">
        <w:rPr>
          <w:rFonts w:ascii="ArialMT" w:hAnsi="ArialMT" w:cs="ArialMT"/>
          <w:szCs w:val="22"/>
        </w:rPr>
        <w:t>besuchen.</w:t>
      </w:r>
    </w:p>
    <w:p w14:paraId="57B88026" w14:textId="3B53C3DC" w:rsidR="00C523E3" w:rsidRDefault="00E3544F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 </w:t>
      </w:r>
      <w:r w:rsidR="00327D30">
        <w:rPr>
          <w:rFonts w:ascii="ArialMT" w:hAnsi="ArialMT" w:cs="ArialMT"/>
          <w:szCs w:val="22"/>
        </w:rPr>
        <w:t xml:space="preserve">In der </w:t>
      </w:r>
      <w:r w:rsidR="00327D30" w:rsidRPr="00687EEE">
        <w:rPr>
          <w:rFonts w:ascii="ArialMT" w:hAnsi="ArialMT" w:cs="ArialMT"/>
          <w:i/>
          <w:szCs w:val="22"/>
        </w:rPr>
        <w:t>8. Jahrgangsstufe</w:t>
      </w:r>
      <w:r w:rsidR="00327D30">
        <w:rPr>
          <w:rFonts w:ascii="ArialMT" w:hAnsi="ArialMT" w:cs="ArialMT"/>
          <w:szCs w:val="22"/>
        </w:rPr>
        <w:t xml:space="preserve"> besuchen </w:t>
      </w:r>
      <w:r w:rsidR="00A811E3">
        <w:rPr>
          <w:rFonts w:ascii="ArialMT" w:hAnsi="ArialMT" w:cs="ArialMT"/>
          <w:szCs w:val="22"/>
        </w:rPr>
        <w:t>ggf. interessierte/geeignete</w:t>
      </w:r>
      <w:r w:rsidR="00327D30">
        <w:rPr>
          <w:rFonts w:ascii="ArialMT" w:hAnsi="ArialMT" w:cs="ArialMT"/>
          <w:szCs w:val="22"/>
        </w:rPr>
        <w:t xml:space="preserve"> </w:t>
      </w:r>
      <w:r>
        <w:rPr>
          <w:rFonts w:ascii="ArialMT" w:hAnsi="ArialMT" w:cs="ArialMT"/>
          <w:szCs w:val="22"/>
        </w:rPr>
        <w:t>Schüler/innen</w:t>
      </w:r>
      <w:r w:rsidR="00327D30">
        <w:rPr>
          <w:rFonts w:ascii="ArialMT" w:hAnsi="ArialMT" w:cs="ArialMT"/>
          <w:szCs w:val="22"/>
        </w:rPr>
        <w:t xml:space="preserve"> das </w:t>
      </w:r>
      <w:r w:rsidR="00327D30" w:rsidRPr="00687EEE">
        <w:rPr>
          <w:rFonts w:ascii="ArialMT" w:hAnsi="ArialMT" w:cs="ArialMT"/>
          <w:b/>
          <w:i/>
          <w:szCs w:val="22"/>
        </w:rPr>
        <w:t>Berufsbildungswerk St. Zeno Kirchseeon</w:t>
      </w:r>
      <w:r w:rsidR="00687EEE">
        <w:rPr>
          <w:rFonts w:ascii="ArialMT" w:hAnsi="ArialMT" w:cs="ArialMT"/>
          <w:szCs w:val="22"/>
        </w:rPr>
        <w:t>. Die Berufsschule zur sonderpädagogischen Förderung und individueller Lernförderung bietet</w:t>
      </w:r>
      <w:r w:rsidR="0031707A">
        <w:rPr>
          <w:rFonts w:ascii="ArialMT" w:hAnsi="ArialMT" w:cs="ArialMT"/>
          <w:szCs w:val="22"/>
        </w:rPr>
        <w:t xml:space="preserve"> eine </w:t>
      </w:r>
      <w:r w:rsidR="0031707A" w:rsidRPr="00687EEE">
        <w:rPr>
          <w:rFonts w:ascii="ArialMT" w:hAnsi="ArialMT" w:cs="ArialMT"/>
          <w:i/>
          <w:szCs w:val="22"/>
        </w:rPr>
        <w:t>berufliche Erstausbildung</w:t>
      </w:r>
      <w:r w:rsidR="0031707A">
        <w:rPr>
          <w:rFonts w:ascii="ArialMT" w:hAnsi="ArialMT" w:cs="ArialMT"/>
          <w:szCs w:val="22"/>
        </w:rPr>
        <w:t xml:space="preserve"> in Werkstätten im Rahmen des Dualen Systems an. </w:t>
      </w:r>
      <w:r w:rsidR="00687EEE">
        <w:rPr>
          <w:rFonts w:ascii="ArialMT" w:hAnsi="ArialMT" w:cs="ArialMT"/>
          <w:szCs w:val="22"/>
        </w:rPr>
        <w:t xml:space="preserve">Darüber hinaus können die Jugendlichen auch hier ein </w:t>
      </w:r>
      <w:r w:rsidR="00687EEE" w:rsidRPr="00A41875">
        <w:rPr>
          <w:rFonts w:ascii="ArialMT" w:hAnsi="ArialMT" w:cs="ArialMT"/>
          <w:i/>
          <w:szCs w:val="22"/>
        </w:rPr>
        <w:t>Berufsvorbereitungsjahr (BVJ)</w:t>
      </w:r>
      <w:r w:rsidR="00687EEE">
        <w:rPr>
          <w:rFonts w:ascii="ArialMT" w:hAnsi="ArialMT" w:cs="ArialMT"/>
          <w:szCs w:val="22"/>
        </w:rPr>
        <w:t xml:space="preserve"> oder eine </w:t>
      </w:r>
      <w:r w:rsidR="00687EEE" w:rsidRPr="00A41875">
        <w:rPr>
          <w:rFonts w:ascii="ArialMT" w:hAnsi="ArialMT" w:cs="ArialMT"/>
          <w:i/>
          <w:szCs w:val="22"/>
        </w:rPr>
        <w:t>Berufsvorbereitende Bildungsmaßnahme (BvB)</w:t>
      </w:r>
      <w:r w:rsidR="00687EEE">
        <w:rPr>
          <w:rFonts w:ascii="ArialMT" w:hAnsi="ArialMT" w:cs="ArialMT"/>
          <w:szCs w:val="22"/>
        </w:rPr>
        <w:t xml:space="preserve"> der Agentur für Arbeit absolvieren.</w:t>
      </w:r>
    </w:p>
    <w:p w14:paraId="1ED55306" w14:textId="77777777" w:rsidR="00687EEE" w:rsidRPr="00E3544F" w:rsidRDefault="00687EEE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</w:p>
    <w:p w14:paraId="5C1904AD" w14:textId="7C9E0A97" w:rsidR="00C523E3" w:rsidRDefault="00C523E3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b/>
          <w:szCs w:val="22"/>
        </w:rPr>
      </w:pPr>
      <w:r>
        <w:rPr>
          <w:rFonts w:ascii="ArialMT" w:hAnsi="ArialMT" w:cs="ArialMT"/>
          <w:b/>
          <w:szCs w:val="22"/>
        </w:rPr>
        <w:t xml:space="preserve">8. Sonderpädagogisches Gutachten und Entwicklungs- und Leistungsbericht </w:t>
      </w:r>
    </w:p>
    <w:p w14:paraId="3B27F62A" w14:textId="3102A2F5" w:rsidR="00C523E3" w:rsidRDefault="00687EEE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>Nach § 27 VSO-F erhalten die Schüler/innen zum Ende der 8. Jahrgangsstufe einen Entwicklungs- und Leistungsbericht und zum Halbjahr der 9. Jahrgangsstufe ein Sonderpädagogisches Gutachten.</w:t>
      </w:r>
    </w:p>
    <w:p w14:paraId="7517E6EA" w14:textId="4EDAE671" w:rsidR="00687EEE" w:rsidRDefault="00687EEE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Der </w:t>
      </w:r>
      <w:r w:rsidRPr="00687EEE">
        <w:rPr>
          <w:rFonts w:ascii="ArialMT" w:hAnsi="ArialMT" w:cs="ArialMT"/>
          <w:i/>
          <w:szCs w:val="22"/>
        </w:rPr>
        <w:t>Entwicklungs- und Leistungsbericht</w:t>
      </w:r>
      <w:r>
        <w:rPr>
          <w:rFonts w:ascii="ArialMT" w:hAnsi="ArialMT" w:cs="ArialMT"/>
          <w:szCs w:val="22"/>
        </w:rPr>
        <w:t xml:space="preserve"> trifft Aussagen zum Sozial- und Arbeitsverhalten, dem sprachlichen und mathematischen Lernbereich, zu technischen Grundfertigkeiten, sowie den Kognitiven und Motorischen Fähigkeiten. In einer zusammenfassenden Beurteilung beschreibt der Bericht den bisherigen </w:t>
      </w:r>
      <w:r w:rsidRPr="00687EEE">
        <w:rPr>
          <w:rFonts w:ascii="ArialMT" w:hAnsi="ArialMT" w:cs="ArialMT"/>
          <w:i/>
          <w:szCs w:val="22"/>
        </w:rPr>
        <w:t>Berufswahlprozess</w:t>
      </w:r>
      <w:r>
        <w:rPr>
          <w:rFonts w:ascii="ArialMT" w:hAnsi="ArialMT" w:cs="ArialMT"/>
          <w:szCs w:val="22"/>
        </w:rPr>
        <w:t xml:space="preserve">. Er legt den </w:t>
      </w:r>
      <w:r w:rsidRPr="00687EEE">
        <w:rPr>
          <w:rFonts w:ascii="ArialMT" w:hAnsi="ArialMT" w:cs="ArialMT"/>
          <w:i/>
          <w:szCs w:val="22"/>
        </w:rPr>
        <w:t>sonderpädagogischen Förderbedarf</w:t>
      </w:r>
      <w:r>
        <w:rPr>
          <w:rFonts w:ascii="ArialMT" w:hAnsi="ArialMT" w:cs="ArialMT"/>
          <w:szCs w:val="22"/>
        </w:rPr>
        <w:t xml:space="preserve"> dar und trifft Aussagen zu einem möglichen </w:t>
      </w:r>
      <w:r w:rsidRPr="00687EEE">
        <w:rPr>
          <w:rFonts w:ascii="ArialMT" w:hAnsi="ArialMT" w:cs="ArialMT"/>
          <w:i/>
          <w:szCs w:val="22"/>
        </w:rPr>
        <w:t>Schulabschluss</w:t>
      </w:r>
      <w:r>
        <w:rPr>
          <w:rFonts w:ascii="ArialMT" w:hAnsi="ArialMT" w:cs="ArialMT"/>
          <w:szCs w:val="22"/>
        </w:rPr>
        <w:t xml:space="preserve"> und der </w:t>
      </w:r>
      <w:r w:rsidRPr="00687EEE">
        <w:rPr>
          <w:rFonts w:ascii="ArialMT" w:hAnsi="ArialMT" w:cs="ArialMT"/>
          <w:i/>
          <w:szCs w:val="22"/>
        </w:rPr>
        <w:t>Berufswahl- und Ausbildungsreife</w:t>
      </w:r>
      <w:r>
        <w:rPr>
          <w:rFonts w:ascii="ArialMT" w:hAnsi="ArialMT" w:cs="ArialMT"/>
          <w:szCs w:val="22"/>
        </w:rPr>
        <w:t>.</w:t>
      </w:r>
    </w:p>
    <w:p w14:paraId="3B04AFA8" w14:textId="77777777" w:rsidR="006342C2" w:rsidRDefault="006342C2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</w:p>
    <w:p w14:paraId="74514ADA" w14:textId="43438C5F" w:rsidR="006342C2" w:rsidRDefault="00687EEE" w:rsidP="006342C2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  <w:r>
        <w:rPr>
          <w:rFonts w:ascii="ArialMT" w:hAnsi="ArialMT" w:cs="ArialMT"/>
          <w:szCs w:val="22"/>
        </w:rPr>
        <w:t xml:space="preserve">Das </w:t>
      </w:r>
      <w:r w:rsidRPr="006342C2">
        <w:rPr>
          <w:rFonts w:ascii="ArialMT" w:hAnsi="ArialMT" w:cs="ArialMT"/>
          <w:i/>
          <w:szCs w:val="22"/>
        </w:rPr>
        <w:t>Sonderpädagogische Gutachten</w:t>
      </w:r>
      <w:r>
        <w:rPr>
          <w:rFonts w:ascii="ArialMT" w:hAnsi="ArialMT" w:cs="ArialMT"/>
          <w:szCs w:val="22"/>
        </w:rPr>
        <w:t xml:space="preserve"> </w:t>
      </w:r>
      <w:r w:rsidR="006342C2">
        <w:rPr>
          <w:rFonts w:ascii="ArialMT" w:hAnsi="ArialMT" w:cs="ArialMT"/>
          <w:szCs w:val="22"/>
        </w:rPr>
        <w:t xml:space="preserve">beschreibt ebenfalls die Fähigkeiten und Fertigkeiten der Schülerin/des Schülers. In einer zusammenfassenden Beurteilung beschreibt der Bericht den bisherigen </w:t>
      </w:r>
      <w:r w:rsidR="006342C2" w:rsidRPr="00687EEE">
        <w:rPr>
          <w:rFonts w:ascii="ArialMT" w:hAnsi="ArialMT" w:cs="ArialMT"/>
          <w:i/>
          <w:szCs w:val="22"/>
        </w:rPr>
        <w:t>Berufswahlprozess</w:t>
      </w:r>
      <w:r w:rsidR="006342C2">
        <w:rPr>
          <w:rFonts w:ascii="ArialMT" w:hAnsi="ArialMT" w:cs="ArialMT"/>
          <w:szCs w:val="22"/>
        </w:rPr>
        <w:t xml:space="preserve"> und trifft eine Aussage zur </w:t>
      </w:r>
      <w:r w:rsidR="006342C2" w:rsidRPr="00687EEE">
        <w:rPr>
          <w:rFonts w:ascii="ArialMT" w:hAnsi="ArialMT" w:cs="ArialMT"/>
          <w:i/>
          <w:szCs w:val="22"/>
        </w:rPr>
        <w:t>Berufswahl- und Ausbildungsreife</w:t>
      </w:r>
      <w:r w:rsidR="006342C2">
        <w:rPr>
          <w:rFonts w:ascii="ArialMT" w:hAnsi="ArialMT" w:cs="ArialMT"/>
          <w:szCs w:val="22"/>
        </w:rPr>
        <w:t xml:space="preserve">. Er legt den </w:t>
      </w:r>
      <w:r w:rsidR="006342C2" w:rsidRPr="00687EEE">
        <w:rPr>
          <w:rFonts w:ascii="ArialMT" w:hAnsi="ArialMT" w:cs="ArialMT"/>
          <w:i/>
          <w:szCs w:val="22"/>
        </w:rPr>
        <w:t>sonderpädagogischen Förderbedarf</w:t>
      </w:r>
      <w:r w:rsidR="006342C2">
        <w:rPr>
          <w:rFonts w:ascii="ArialMT" w:hAnsi="ArialMT" w:cs="ArialMT"/>
          <w:szCs w:val="22"/>
        </w:rPr>
        <w:t xml:space="preserve"> dar und hält die </w:t>
      </w:r>
      <w:r w:rsidR="006342C2" w:rsidRPr="006342C2">
        <w:rPr>
          <w:rFonts w:ascii="ArialMT" w:hAnsi="ArialMT" w:cs="ArialMT"/>
          <w:i/>
          <w:szCs w:val="22"/>
        </w:rPr>
        <w:t>Entscheidung der Schülerin/des Schüler und seiner Erziehungsberechtigten</w:t>
      </w:r>
      <w:r w:rsidR="006342C2">
        <w:rPr>
          <w:rFonts w:ascii="ArialMT" w:hAnsi="ArialMT" w:cs="ArialMT"/>
          <w:szCs w:val="22"/>
        </w:rPr>
        <w:t xml:space="preserve"> zum weiteren schulischen oder beruflichen Weg fest.</w:t>
      </w:r>
    </w:p>
    <w:p w14:paraId="541A65F0" w14:textId="77777777" w:rsidR="00687EEE" w:rsidRPr="00687EEE" w:rsidRDefault="00687EEE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</w:p>
    <w:p w14:paraId="46D536A4" w14:textId="56093AF7" w:rsidR="00C523E3" w:rsidRDefault="00C523E3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b/>
          <w:szCs w:val="22"/>
        </w:rPr>
      </w:pPr>
      <w:r>
        <w:rPr>
          <w:rFonts w:ascii="ArialMT" w:hAnsi="ArialMT" w:cs="ArialMT"/>
          <w:b/>
          <w:szCs w:val="22"/>
        </w:rPr>
        <w:t>9. Abschlüsse</w:t>
      </w:r>
    </w:p>
    <w:p w14:paraId="6CBDB9A6" w14:textId="4C0581EC" w:rsidR="00F8387D" w:rsidRDefault="00BA1735" w:rsidP="00BA1735">
      <w:pPr>
        <w:pStyle w:val="StandardWeb"/>
        <w:spacing w:before="0" w:line="360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Mit </w:t>
      </w:r>
      <w:r w:rsidRPr="00BA1735">
        <w:rPr>
          <w:rFonts w:ascii="ArialMT" w:hAnsi="ArialMT" w:cs="ArialMT"/>
          <w:i/>
        </w:rPr>
        <w:t>e</w:t>
      </w:r>
      <w:r w:rsidR="00F8387D" w:rsidRPr="00BA1735">
        <w:rPr>
          <w:rFonts w:ascii="ArialMT" w:hAnsi="ArialMT" w:cs="ArialMT"/>
          <w:i/>
        </w:rPr>
        <w:t>rfolgreiche</w:t>
      </w:r>
      <w:r w:rsidRPr="00BA1735">
        <w:rPr>
          <w:rFonts w:ascii="ArialMT" w:hAnsi="ArialMT" w:cs="ArialMT"/>
          <w:i/>
        </w:rPr>
        <w:t>r</w:t>
      </w:r>
      <w:r w:rsidR="00F8387D" w:rsidRPr="00BA1735">
        <w:rPr>
          <w:rFonts w:ascii="ArialMT" w:hAnsi="ArialMT" w:cs="ArialMT"/>
          <w:i/>
        </w:rPr>
        <w:t xml:space="preserve"> B</w:t>
      </w:r>
      <w:r w:rsidRPr="00BA1735">
        <w:rPr>
          <w:rFonts w:ascii="ArialMT" w:hAnsi="ArialMT" w:cs="ArialMT"/>
          <w:i/>
        </w:rPr>
        <w:t>eendigung der 9. Klasse</w:t>
      </w:r>
      <w:r>
        <w:rPr>
          <w:rFonts w:ascii="ArialMT" w:hAnsi="ArialMT" w:cs="ArialMT"/>
        </w:rPr>
        <w:t xml:space="preserve"> </w:t>
      </w:r>
      <w:r w:rsidRPr="00BA1735">
        <w:rPr>
          <w:rFonts w:ascii="ArialMT" w:hAnsi="ArialMT" w:cs="ArialMT"/>
          <w:i/>
        </w:rPr>
        <w:t>des SFZ</w:t>
      </w:r>
      <w:r>
        <w:rPr>
          <w:rFonts w:ascii="ArialMT" w:hAnsi="ArialMT" w:cs="ArialMT"/>
        </w:rPr>
        <w:t xml:space="preserve"> erhalten die Schüler/innen ein Abschlusszeugnis des SFZ. </w:t>
      </w:r>
    </w:p>
    <w:p w14:paraId="0A560A50" w14:textId="214C621B" w:rsidR="00BA1735" w:rsidRDefault="00BA1735" w:rsidP="00BA1735">
      <w:pPr>
        <w:pStyle w:val="StandardWeb"/>
        <w:spacing w:before="0" w:line="360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Die Jugendlichen haben die Möglichkeit sich zu einer Abschlussprüfung an unserer Schule anzumelden. Die Abschlussprüfungen werden von einem Arbeitskreis (Regionaler Arbeitskreis der SDW-Klassen) der Regierung von Oberbayern erstellt und an allen Sonderpädagogischen Förderzentren in München geschrieben.</w:t>
      </w:r>
    </w:p>
    <w:p w14:paraId="501DF897" w14:textId="703FACA0" w:rsidR="00F8387D" w:rsidRPr="00F8387D" w:rsidRDefault="00BA1735" w:rsidP="00BA1735">
      <w:pPr>
        <w:pStyle w:val="StandardWeb"/>
        <w:spacing w:before="0" w:line="360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Nach eingehender individueller Beratung durch die Klassenlehrkraft und Fachlehrer melden sich die Schüler/innen zur Prüfung für den </w:t>
      </w:r>
      <w:r w:rsidRPr="00BA1735">
        <w:rPr>
          <w:rFonts w:ascii="ArialMT" w:hAnsi="ArialMT" w:cs="ArialMT"/>
          <w:i/>
        </w:rPr>
        <w:t>Erfolgreichen</w:t>
      </w:r>
      <w:r w:rsidR="00F8387D" w:rsidRPr="00BA1735">
        <w:rPr>
          <w:rFonts w:ascii="ArialMT" w:hAnsi="ArialMT" w:cs="ArialMT"/>
          <w:i/>
        </w:rPr>
        <w:t xml:space="preserve"> Abschluss im Bildungsgang des Förderschwerpunkts Lernen </w:t>
      </w:r>
      <w:r>
        <w:rPr>
          <w:rFonts w:ascii="ArialMT" w:hAnsi="ArialMT" w:cs="ArialMT"/>
        </w:rPr>
        <w:t xml:space="preserve">oder den </w:t>
      </w:r>
      <w:r w:rsidR="00F8387D" w:rsidRPr="00BA1735">
        <w:rPr>
          <w:rFonts w:ascii="ArialMT" w:hAnsi="ArialMT" w:cs="ArialMT"/>
          <w:i/>
        </w:rPr>
        <w:t xml:space="preserve">Erfolgreicher Abschluss der </w:t>
      </w:r>
      <w:r>
        <w:rPr>
          <w:rFonts w:ascii="ArialMT" w:hAnsi="ArialMT" w:cs="ArialMT"/>
          <w:i/>
        </w:rPr>
        <w:t>Mittelschule</w:t>
      </w:r>
      <w:r>
        <w:rPr>
          <w:rFonts w:ascii="ArialMT" w:hAnsi="ArialMT" w:cs="ArialMT"/>
        </w:rPr>
        <w:t xml:space="preserve"> an.</w:t>
      </w:r>
      <w:r w:rsidR="00F8387D">
        <w:rPr>
          <w:rFonts w:ascii="ArialMT" w:hAnsi="ArialMT" w:cs="ArialMT"/>
        </w:rPr>
        <w:t xml:space="preserve"> Seit dem Schuljahr 2016/17 findet zunächst die Prüfung für den </w:t>
      </w:r>
      <w:r w:rsidR="00F8387D" w:rsidRPr="00BA1735">
        <w:rPr>
          <w:rFonts w:ascii="ArialMT" w:hAnsi="ArialMT" w:cs="ArialMT"/>
          <w:i/>
        </w:rPr>
        <w:t>Erfolgreichen Abschluss im Bildungsgang des Förderschwerpunkts Lernen </w:t>
      </w:r>
      <w:r w:rsidR="00F8387D">
        <w:rPr>
          <w:rFonts w:ascii="ArialMT" w:hAnsi="ArialMT" w:cs="ArialMT"/>
        </w:rPr>
        <w:t xml:space="preserve">statt, sodass bei guten Leistungen eine anschließende Teilnahme für den </w:t>
      </w:r>
      <w:r w:rsidR="00F8387D">
        <w:rPr>
          <w:rFonts w:ascii="ArialMT" w:hAnsi="ArialMT" w:cs="ArialMT"/>
          <w:i/>
        </w:rPr>
        <w:t>Erfolgreichen</w:t>
      </w:r>
      <w:r w:rsidR="00F8387D" w:rsidRPr="00BA1735">
        <w:rPr>
          <w:rFonts w:ascii="ArialMT" w:hAnsi="ArialMT" w:cs="ArialMT"/>
          <w:i/>
        </w:rPr>
        <w:t xml:space="preserve"> Abschluss der </w:t>
      </w:r>
      <w:r w:rsidR="00F8387D">
        <w:rPr>
          <w:rFonts w:ascii="ArialMT" w:hAnsi="ArialMT" w:cs="ArialMT"/>
          <w:i/>
        </w:rPr>
        <w:t>Mittelschule</w:t>
      </w:r>
      <w:r w:rsidR="00F8387D">
        <w:rPr>
          <w:rFonts w:ascii="ArialMT" w:hAnsi="ArialMT" w:cs="ArialMT"/>
        </w:rPr>
        <w:t xml:space="preserve"> ermöglicht werden kann.</w:t>
      </w:r>
    </w:p>
    <w:p w14:paraId="10A40E9A" w14:textId="77777777" w:rsidR="00BA1735" w:rsidRPr="00BA1735" w:rsidRDefault="00BA1735" w:rsidP="00693058">
      <w:pPr>
        <w:pStyle w:val="StandardWeb"/>
        <w:spacing w:before="0" w:beforeAutospacing="0" w:line="360" w:lineRule="auto"/>
        <w:jc w:val="both"/>
        <w:rPr>
          <w:rFonts w:ascii="ArialMT" w:hAnsi="ArialMT" w:cs="ArialMT"/>
          <w:szCs w:val="22"/>
        </w:rPr>
      </w:pPr>
    </w:p>
    <w:p w14:paraId="55690BD9" w14:textId="77777777" w:rsidR="000C38FE" w:rsidRPr="000C38FE" w:rsidRDefault="000C38FE" w:rsidP="000C38FE">
      <w:pPr>
        <w:spacing w:line="360" w:lineRule="auto"/>
        <w:jc w:val="both"/>
        <w:rPr>
          <w:rFonts w:ascii="Arial" w:hAnsi="Arial" w:cs="Arial"/>
          <w:sz w:val="32"/>
        </w:rPr>
      </w:pPr>
    </w:p>
    <w:p w14:paraId="1940EB33" w14:textId="77777777" w:rsidR="000C38FE" w:rsidRPr="000C38FE" w:rsidRDefault="000C38FE" w:rsidP="007533DD">
      <w:pPr>
        <w:spacing w:after="0" w:line="240" w:lineRule="auto"/>
        <w:rPr>
          <w:rFonts w:ascii="Arial" w:hAnsi="Arial" w:cs="Arial"/>
          <w:sz w:val="28"/>
          <w:szCs w:val="24"/>
        </w:rPr>
      </w:pPr>
    </w:p>
    <w:sectPr w:rsidR="000C38FE" w:rsidRPr="000C38FE" w:rsidSect="00AB4564"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45215" w14:textId="77777777" w:rsidR="0043055C" w:rsidRDefault="0043055C" w:rsidP="003B7F04">
      <w:pPr>
        <w:spacing w:after="0" w:line="240" w:lineRule="auto"/>
      </w:pPr>
      <w:r>
        <w:separator/>
      </w:r>
    </w:p>
  </w:endnote>
  <w:endnote w:type="continuationSeparator" w:id="0">
    <w:p w14:paraId="17CAB159" w14:textId="77777777" w:rsidR="0043055C" w:rsidRDefault="0043055C" w:rsidP="003B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6AE34" w14:textId="77777777" w:rsidR="005D7290" w:rsidRDefault="005D7290" w:rsidP="00C761C2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C4993C4" w14:textId="77777777" w:rsidR="005D7290" w:rsidRDefault="005D7290" w:rsidP="00C761C2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83997" w14:textId="77777777" w:rsidR="005D7290" w:rsidRPr="00C761C2" w:rsidRDefault="005D7290" w:rsidP="00F8387D">
    <w:pPr>
      <w:pStyle w:val="Fuzeile"/>
      <w:framePr w:wrap="none" w:vAnchor="text" w:hAnchor="margin" w:xAlign="right" w:y="1"/>
      <w:rPr>
        <w:rStyle w:val="Seitenzahl"/>
        <w:rFonts w:ascii="Arial" w:hAnsi="Arial" w:cs="Arial"/>
      </w:rPr>
    </w:pPr>
    <w:r w:rsidRPr="00C761C2">
      <w:rPr>
        <w:rStyle w:val="Seitenzahl"/>
        <w:rFonts w:ascii="Arial" w:hAnsi="Arial" w:cs="Arial"/>
      </w:rPr>
      <w:fldChar w:fldCharType="begin"/>
    </w:r>
    <w:r w:rsidRPr="00C761C2">
      <w:rPr>
        <w:rStyle w:val="Seitenzahl"/>
        <w:rFonts w:ascii="Arial" w:hAnsi="Arial" w:cs="Arial"/>
      </w:rPr>
      <w:instrText xml:space="preserve">PAGE  </w:instrText>
    </w:r>
    <w:r w:rsidRPr="00C761C2">
      <w:rPr>
        <w:rStyle w:val="Seitenzahl"/>
        <w:rFonts w:ascii="Arial" w:hAnsi="Arial" w:cs="Arial"/>
      </w:rPr>
      <w:fldChar w:fldCharType="separate"/>
    </w:r>
    <w:r>
      <w:rPr>
        <w:rStyle w:val="Seitenzahl"/>
        <w:rFonts w:ascii="Arial" w:hAnsi="Arial" w:cs="Arial"/>
        <w:noProof/>
      </w:rPr>
      <w:t>42</w:t>
    </w:r>
    <w:r w:rsidRPr="00C761C2">
      <w:rPr>
        <w:rStyle w:val="Seitenzahl"/>
        <w:rFonts w:ascii="Arial" w:hAnsi="Arial" w:cs="Arial"/>
      </w:rPr>
      <w:fldChar w:fldCharType="end"/>
    </w:r>
  </w:p>
  <w:p w14:paraId="1F539E87" w14:textId="77777777" w:rsidR="005D7290" w:rsidRPr="00C761C2" w:rsidRDefault="005D7290" w:rsidP="00C761C2">
    <w:pPr>
      <w:pStyle w:val="Fuzeile"/>
      <w:tabs>
        <w:tab w:val="clear" w:pos="4536"/>
        <w:tab w:val="clear" w:pos="9072"/>
        <w:tab w:val="center" w:pos="4533"/>
        <w:tab w:val="right" w:pos="9066"/>
      </w:tabs>
      <w:ind w:right="360"/>
      <w:rPr>
        <w:rFonts w:ascii="Arial" w:hAnsi="Arial" w:cs="Arial"/>
        <w:sz w:val="16"/>
        <w:szCs w:val="16"/>
      </w:rPr>
    </w:pPr>
    <w:r w:rsidRPr="00C761C2">
      <w:rPr>
        <w:rFonts w:ascii="Arial" w:hAnsi="Arial" w:cs="Arial"/>
        <w:sz w:val="16"/>
        <w:szCs w:val="16"/>
      </w:rPr>
      <w:t>Erarbeitet durch das Oberstufenteam des SFZ München Mitte 1</w:t>
    </w:r>
  </w:p>
  <w:p w14:paraId="2D2A211B" w14:textId="77777777" w:rsidR="005D7290" w:rsidRPr="00C761C2" w:rsidRDefault="005D7290" w:rsidP="0086715E">
    <w:pPr>
      <w:pStyle w:val="Fuzeile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C13B9" w14:textId="314E7F13" w:rsidR="005D7290" w:rsidRPr="002D592D" w:rsidRDefault="005D7290" w:rsidP="00C761C2">
    <w:pPr>
      <w:pStyle w:val="Fuzeile"/>
      <w:tabs>
        <w:tab w:val="clear" w:pos="4536"/>
        <w:tab w:val="clear" w:pos="9072"/>
        <w:tab w:val="center" w:pos="4533"/>
        <w:tab w:val="right" w:pos="9066"/>
      </w:tabs>
      <w:ind w:right="360"/>
      <w:rPr>
        <w:rFonts w:ascii="Arial" w:hAnsi="Arial" w:cs="Arial"/>
        <w:sz w:val="16"/>
        <w:szCs w:val="16"/>
      </w:rPr>
    </w:pPr>
    <w:r w:rsidRPr="002D592D">
      <w:rPr>
        <w:rFonts w:ascii="Arial" w:hAnsi="Arial" w:cs="Arial"/>
        <w:sz w:val="16"/>
        <w:szCs w:val="16"/>
      </w:rPr>
      <w:t>Erarbeitet durch das Oberstufenteam des SFZ München Mitte 1</w:t>
    </w:r>
  </w:p>
  <w:p w14:paraId="39203971" w14:textId="77777777" w:rsidR="005D7290" w:rsidRDefault="005D7290" w:rsidP="0024573E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40D6E" w14:textId="77777777" w:rsidR="0043055C" w:rsidRDefault="0043055C" w:rsidP="003B7F04">
      <w:pPr>
        <w:spacing w:after="0" w:line="240" w:lineRule="auto"/>
      </w:pPr>
      <w:r>
        <w:separator/>
      </w:r>
    </w:p>
  </w:footnote>
  <w:footnote w:type="continuationSeparator" w:id="0">
    <w:p w14:paraId="3CFAF315" w14:textId="77777777" w:rsidR="0043055C" w:rsidRDefault="0043055C" w:rsidP="003B7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FB70F" w14:textId="4F4F12A7" w:rsidR="005D7290" w:rsidRDefault="005D7290" w:rsidP="00AB4564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51F5"/>
    <w:multiLevelType w:val="hybridMultilevel"/>
    <w:tmpl w:val="D298B68A"/>
    <w:lvl w:ilvl="0" w:tplc="CDDE59F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0AF5"/>
    <w:multiLevelType w:val="hybridMultilevel"/>
    <w:tmpl w:val="20105BD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A722E"/>
    <w:multiLevelType w:val="hybridMultilevel"/>
    <w:tmpl w:val="27401CAE"/>
    <w:lvl w:ilvl="0" w:tplc="830620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46E6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B6B3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FE09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420F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3C7E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760D4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4693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2C0F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4AF6671"/>
    <w:multiLevelType w:val="hybridMultilevel"/>
    <w:tmpl w:val="9EF4A76C"/>
    <w:lvl w:ilvl="0" w:tplc="169E101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A4ECC"/>
    <w:multiLevelType w:val="hybridMultilevel"/>
    <w:tmpl w:val="30E40624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333061"/>
    <w:multiLevelType w:val="hybridMultilevel"/>
    <w:tmpl w:val="601C67FC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537C3E"/>
    <w:multiLevelType w:val="hybridMultilevel"/>
    <w:tmpl w:val="2C92214E"/>
    <w:lvl w:ilvl="0" w:tplc="169E101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F57CFD"/>
    <w:multiLevelType w:val="hybridMultilevel"/>
    <w:tmpl w:val="91A86038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70E22"/>
    <w:multiLevelType w:val="hybridMultilevel"/>
    <w:tmpl w:val="D52A599C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F01196"/>
    <w:multiLevelType w:val="hybridMultilevel"/>
    <w:tmpl w:val="0E58A8E4"/>
    <w:lvl w:ilvl="0" w:tplc="0407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80" w:hanging="360"/>
      </w:pPr>
    </w:lvl>
    <w:lvl w:ilvl="2" w:tplc="0407001B" w:tentative="1">
      <w:start w:val="1"/>
      <w:numFmt w:val="lowerRoman"/>
      <w:lvlText w:val="%3."/>
      <w:lvlJc w:val="right"/>
      <w:pPr>
        <w:ind w:left="3600" w:hanging="180"/>
      </w:pPr>
    </w:lvl>
    <w:lvl w:ilvl="3" w:tplc="0407000F" w:tentative="1">
      <w:start w:val="1"/>
      <w:numFmt w:val="decimal"/>
      <w:lvlText w:val="%4."/>
      <w:lvlJc w:val="left"/>
      <w:pPr>
        <w:ind w:left="4320" w:hanging="360"/>
      </w:pPr>
    </w:lvl>
    <w:lvl w:ilvl="4" w:tplc="04070019" w:tentative="1">
      <w:start w:val="1"/>
      <w:numFmt w:val="lowerLetter"/>
      <w:lvlText w:val="%5."/>
      <w:lvlJc w:val="left"/>
      <w:pPr>
        <w:ind w:left="5040" w:hanging="360"/>
      </w:pPr>
    </w:lvl>
    <w:lvl w:ilvl="5" w:tplc="0407001B" w:tentative="1">
      <w:start w:val="1"/>
      <w:numFmt w:val="lowerRoman"/>
      <w:lvlText w:val="%6."/>
      <w:lvlJc w:val="right"/>
      <w:pPr>
        <w:ind w:left="5760" w:hanging="180"/>
      </w:pPr>
    </w:lvl>
    <w:lvl w:ilvl="6" w:tplc="0407000F" w:tentative="1">
      <w:start w:val="1"/>
      <w:numFmt w:val="decimal"/>
      <w:lvlText w:val="%7."/>
      <w:lvlJc w:val="left"/>
      <w:pPr>
        <w:ind w:left="6480" w:hanging="360"/>
      </w:pPr>
    </w:lvl>
    <w:lvl w:ilvl="7" w:tplc="04070019" w:tentative="1">
      <w:start w:val="1"/>
      <w:numFmt w:val="lowerLetter"/>
      <w:lvlText w:val="%8."/>
      <w:lvlJc w:val="left"/>
      <w:pPr>
        <w:ind w:left="7200" w:hanging="360"/>
      </w:pPr>
    </w:lvl>
    <w:lvl w:ilvl="8" w:tplc="04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2004196"/>
    <w:multiLevelType w:val="hybridMultilevel"/>
    <w:tmpl w:val="3A16D0AC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DF7D9F"/>
    <w:multiLevelType w:val="hybridMultilevel"/>
    <w:tmpl w:val="47888E26"/>
    <w:lvl w:ilvl="0" w:tplc="AE1E2D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C294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5834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D6BF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AACC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808A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E6C4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7CFF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9DAFC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1A1F3A56"/>
    <w:multiLevelType w:val="hybridMultilevel"/>
    <w:tmpl w:val="47A01B14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C4956"/>
    <w:multiLevelType w:val="hybridMultilevel"/>
    <w:tmpl w:val="2CBA49D6"/>
    <w:lvl w:ilvl="0" w:tplc="7C84667C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020514"/>
    <w:multiLevelType w:val="hybridMultilevel"/>
    <w:tmpl w:val="0F2C83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B30C1"/>
    <w:multiLevelType w:val="hybridMultilevel"/>
    <w:tmpl w:val="31A28F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E3924"/>
    <w:multiLevelType w:val="hybridMultilevel"/>
    <w:tmpl w:val="9EB057F8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E5684"/>
    <w:multiLevelType w:val="hybridMultilevel"/>
    <w:tmpl w:val="8D28E3B8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77B15CE"/>
    <w:multiLevelType w:val="hybridMultilevel"/>
    <w:tmpl w:val="5CAC8916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5157AA"/>
    <w:multiLevelType w:val="hybridMultilevel"/>
    <w:tmpl w:val="AA180608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58184E"/>
    <w:multiLevelType w:val="hybridMultilevel"/>
    <w:tmpl w:val="15CEE248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707049"/>
    <w:multiLevelType w:val="hybridMultilevel"/>
    <w:tmpl w:val="9D7ADC0A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15ED7"/>
    <w:multiLevelType w:val="hybridMultilevel"/>
    <w:tmpl w:val="549C70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078D1"/>
    <w:multiLevelType w:val="hybridMultilevel"/>
    <w:tmpl w:val="B128BD00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BBC28CE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842917"/>
    <w:multiLevelType w:val="hybridMultilevel"/>
    <w:tmpl w:val="0BB451E8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3229A"/>
    <w:multiLevelType w:val="hybridMultilevel"/>
    <w:tmpl w:val="47E80E28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786BC7"/>
    <w:multiLevelType w:val="hybridMultilevel"/>
    <w:tmpl w:val="B49091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5111"/>
    <w:multiLevelType w:val="hybridMultilevel"/>
    <w:tmpl w:val="687AA802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8C6F8A"/>
    <w:multiLevelType w:val="hybridMultilevel"/>
    <w:tmpl w:val="6274973E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E37DA"/>
    <w:multiLevelType w:val="hybridMultilevel"/>
    <w:tmpl w:val="57F6EE40"/>
    <w:lvl w:ilvl="0" w:tplc="CDDE59F6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387B96"/>
    <w:multiLevelType w:val="hybridMultilevel"/>
    <w:tmpl w:val="85104626"/>
    <w:lvl w:ilvl="0" w:tplc="91BC61B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E659A"/>
    <w:multiLevelType w:val="hybridMultilevel"/>
    <w:tmpl w:val="3F88949E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ED3682"/>
    <w:multiLevelType w:val="hybridMultilevel"/>
    <w:tmpl w:val="E3D04198"/>
    <w:lvl w:ilvl="0" w:tplc="09BA6F5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E65CE868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3471F7"/>
    <w:multiLevelType w:val="hybridMultilevel"/>
    <w:tmpl w:val="C6DA418C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02FB1"/>
    <w:multiLevelType w:val="hybridMultilevel"/>
    <w:tmpl w:val="54F0D006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F6B461D"/>
    <w:multiLevelType w:val="hybridMultilevel"/>
    <w:tmpl w:val="13B2F106"/>
    <w:lvl w:ilvl="0" w:tplc="BBC28CEE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F54F4E"/>
    <w:multiLevelType w:val="hybridMultilevel"/>
    <w:tmpl w:val="2D1AA63C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D350D"/>
    <w:multiLevelType w:val="hybridMultilevel"/>
    <w:tmpl w:val="07B29EE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91F10FE"/>
    <w:multiLevelType w:val="hybridMultilevel"/>
    <w:tmpl w:val="473C1966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255E98"/>
    <w:multiLevelType w:val="hybridMultilevel"/>
    <w:tmpl w:val="70A4E64A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7656DD"/>
    <w:multiLevelType w:val="hybridMultilevel"/>
    <w:tmpl w:val="4392C8C2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044CD3"/>
    <w:multiLevelType w:val="hybridMultilevel"/>
    <w:tmpl w:val="11DA1B5E"/>
    <w:lvl w:ilvl="0" w:tplc="BBC28CE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3"/>
  </w:num>
  <w:num w:numId="4">
    <w:abstractNumId w:val="26"/>
  </w:num>
  <w:num w:numId="5">
    <w:abstractNumId w:val="14"/>
  </w:num>
  <w:num w:numId="6">
    <w:abstractNumId w:val="34"/>
  </w:num>
  <w:num w:numId="7">
    <w:abstractNumId w:val="17"/>
  </w:num>
  <w:num w:numId="8">
    <w:abstractNumId w:val="37"/>
  </w:num>
  <w:num w:numId="9">
    <w:abstractNumId w:val="22"/>
  </w:num>
  <w:num w:numId="10">
    <w:abstractNumId w:val="32"/>
  </w:num>
  <w:num w:numId="11">
    <w:abstractNumId w:val="35"/>
  </w:num>
  <w:num w:numId="12">
    <w:abstractNumId w:val="4"/>
  </w:num>
  <w:num w:numId="13">
    <w:abstractNumId w:val="20"/>
  </w:num>
  <w:num w:numId="14">
    <w:abstractNumId w:val="18"/>
  </w:num>
  <w:num w:numId="15">
    <w:abstractNumId w:val="29"/>
  </w:num>
  <w:num w:numId="16">
    <w:abstractNumId w:val="27"/>
  </w:num>
  <w:num w:numId="17">
    <w:abstractNumId w:val="12"/>
  </w:num>
  <w:num w:numId="18">
    <w:abstractNumId w:val="30"/>
  </w:num>
  <w:num w:numId="19">
    <w:abstractNumId w:val="33"/>
  </w:num>
  <w:num w:numId="20">
    <w:abstractNumId w:val="19"/>
  </w:num>
  <w:num w:numId="21">
    <w:abstractNumId w:val="0"/>
  </w:num>
  <w:num w:numId="22">
    <w:abstractNumId w:val="6"/>
  </w:num>
  <w:num w:numId="23">
    <w:abstractNumId w:val="3"/>
  </w:num>
  <w:num w:numId="24">
    <w:abstractNumId w:val="5"/>
  </w:num>
  <w:num w:numId="25">
    <w:abstractNumId w:val="41"/>
  </w:num>
  <w:num w:numId="26">
    <w:abstractNumId w:val="16"/>
  </w:num>
  <w:num w:numId="27">
    <w:abstractNumId w:val="28"/>
  </w:num>
  <w:num w:numId="28">
    <w:abstractNumId w:val="24"/>
  </w:num>
  <w:num w:numId="29">
    <w:abstractNumId w:val="8"/>
  </w:num>
  <w:num w:numId="30">
    <w:abstractNumId w:val="7"/>
  </w:num>
  <w:num w:numId="31">
    <w:abstractNumId w:val="10"/>
  </w:num>
  <w:num w:numId="32">
    <w:abstractNumId w:val="31"/>
  </w:num>
  <w:num w:numId="33">
    <w:abstractNumId w:val="25"/>
  </w:num>
  <w:num w:numId="34">
    <w:abstractNumId w:val="36"/>
  </w:num>
  <w:num w:numId="35">
    <w:abstractNumId w:val="40"/>
  </w:num>
  <w:num w:numId="36">
    <w:abstractNumId w:val="39"/>
  </w:num>
  <w:num w:numId="37">
    <w:abstractNumId w:val="23"/>
  </w:num>
  <w:num w:numId="38">
    <w:abstractNumId w:val="21"/>
  </w:num>
  <w:num w:numId="39">
    <w:abstractNumId w:val="38"/>
  </w:num>
  <w:num w:numId="40">
    <w:abstractNumId w:val="2"/>
  </w:num>
  <w:num w:numId="41">
    <w:abstractNumId w:val="11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F04"/>
    <w:rsid w:val="00036E03"/>
    <w:rsid w:val="00085F4C"/>
    <w:rsid w:val="000C38FE"/>
    <w:rsid w:val="000C3AA9"/>
    <w:rsid w:val="000C66E9"/>
    <w:rsid w:val="000F0FCC"/>
    <w:rsid w:val="00104E70"/>
    <w:rsid w:val="001A620E"/>
    <w:rsid w:val="001C2A40"/>
    <w:rsid w:val="001F12E4"/>
    <w:rsid w:val="0024573E"/>
    <w:rsid w:val="002935DB"/>
    <w:rsid w:val="002A2A6A"/>
    <w:rsid w:val="002D0E22"/>
    <w:rsid w:val="0031707A"/>
    <w:rsid w:val="003228A0"/>
    <w:rsid w:val="0032785C"/>
    <w:rsid w:val="00327D30"/>
    <w:rsid w:val="00375A81"/>
    <w:rsid w:val="003B7F04"/>
    <w:rsid w:val="003E5B43"/>
    <w:rsid w:val="0043055C"/>
    <w:rsid w:val="00464122"/>
    <w:rsid w:val="00503BC3"/>
    <w:rsid w:val="00531B63"/>
    <w:rsid w:val="0054338C"/>
    <w:rsid w:val="00585ABA"/>
    <w:rsid w:val="005D5A88"/>
    <w:rsid w:val="005D7290"/>
    <w:rsid w:val="005F20D0"/>
    <w:rsid w:val="006342C2"/>
    <w:rsid w:val="00643E27"/>
    <w:rsid w:val="006602DF"/>
    <w:rsid w:val="00663B27"/>
    <w:rsid w:val="00687EEE"/>
    <w:rsid w:val="00693058"/>
    <w:rsid w:val="006B221F"/>
    <w:rsid w:val="006C4912"/>
    <w:rsid w:val="007533DD"/>
    <w:rsid w:val="00781DA8"/>
    <w:rsid w:val="007D4BFA"/>
    <w:rsid w:val="00815343"/>
    <w:rsid w:val="0083757D"/>
    <w:rsid w:val="0086715E"/>
    <w:rsid w:val="00876C69"/>
    <w:rsid w:val="008A0103"/>
    <w:rsid w:val="008F37CE"/>
    <w:rsid w:val="00927505"/>
    <w:rsid w:val="009402B9"/>
    <w:rsid w:val="009B1900"/>
    <w:rsid w:val="009D2C0A"/>
    <w:rsid w:val="00A177F2"/>
    <w:rsid w:val="00A22D1C"/>
    <w:rsid w:val="00A32E80"/>
    <w:rsid w:val="00A41875"/>
    <w:rsid w:val="00A42B70"/>
    <w:rsid w:val="00A811E3"/>
    <w:rsid w:val="00AA1FE0"/>
    <w:rsid w:val="00AB4564"/>
    <w:rsid w:val="00B16846"/>
    <w:rsid w:val="00B27485"/>
    <w:rsid w:val="00B33ED5"/>
    <w:rsid w:val="00B478E0"/>
    <w:rsid w:val="00BA1735"/>
    <w:rsid w:val="00BF5732"/>
    <w:rsid w:val="00C523E3"/>
    <w:rsid w:val="00C52DE9"/>
    <w:rsid w:val="00C761C2"/>
    <w:rsid w:val="00CC7FC1"/>
    <w:rsid w:val="00D60FA6"/>
    <w:rsid w:val="00DD0429"/>
    <w:rsid w:val="00E02CCF"/>
    <w:rsid w:val="00E3544F"/>
    <w:rsid w:val="00E47483"/>
    <w:rsid w:val="00EA683E"/>
    <w:rsid w:val="00EB2B9F"/>
    <w:rsid w:val="00EC2326"/>
    <w:rsid w:val="00F35077"/>
    <w:rsid w:val="00F46A3E"/>
    <w:rsid w:val="00F8387D"/>
    <w:rsid w:val="00FB088B"/>
    <w:rsid w:val="00FC0C61"/>
    <w:rsid w:val="00FD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A92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A1735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B7F0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7F0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B7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7F04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3B7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7F04"/>
    <w:rPr>
      <w:sz w:val="22"/>
      <w:szCs w:val="22"/>
    </w:rPr>
  </w:style>
  <w:style w:type="paragraph" w:styleId="KeinLeerraum">
    <w:name w:val="No Spacing"/>
    <w:uiPriority w:val="1"/>
    <w:qFormat/>
    <w:rsid w:val="007533DD"/>
    <w:rPr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533D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533DD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paragraph" w:styleId="StandardWeb">
    <w:name w:val="Normal (Web)"/>
    <w:basedOn w:val="Standard"/>
    <w:uiPriority w:val="99"/>
    <w:semiHidden/>
    <w:unhideWhenUsed/>
    <w:rsid w:val="000C38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867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6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3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72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6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5159</Words>
  <Characters>32503</Characters>
  <Application>Microsoft Office Word</Application>
  <DocSecurity>0</DocSecurity>
  <Lines>270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Zollner</dc:creator>
  <cp:keywords/>
  <dc:description/>
  <cp:lastModifiedBy>Julia Zollner</cp:lastModifiedBy>
  <cp:revision>20</cp:revision>
  <cp:lastPrinted>2017-05-26T20:32:00Z</cp:lastPrinted>
  <dcterms:created xsi:type="dcterms:W3CDTF">2016-12-05T18:12:00Z</dcterms:created>
  <dcterms:modified xsi:type="dcterms:W3CDTF">2019-09-07T16:28:00Z</dcterms:modified>
</cp:coreProperties>
</file>