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536"/>
        <w:gridCol w:w="3047"/>
        <w:gridCol w:w="3071"/>
      </w:tblGrid>
      <w:tr w:rsidR="00AC5103" w:rsidRPr="003F60FF" w14:paraId="2C5C692A" w14:textId="77777777" w:rsidTr="004C3180">
        <w:trPr>
          <w:trHeight w:val="426"/>
        </w:trPr>
        <w:tc>
          <w:tcPr>
            <w:tcW w:w="9536" w:type="dxa"/>
            <w:vMerge w:val="restart"/>
            <w:tcBorders>
              <w:top w:val="nil"/>
              <w:left w:val="nil"/>
            </w:tcBorders>
          </w:tcPr>
          <w:p w14:paraId="0B9188C3" w14:textId="77777777" w:rsidR="00E71D80" w:rsidRPr="003F60FF" w:rsidRDefault="00E71D80" w:rsidP="004C3180">
            <w:pPr>
              <w:rPr>
                <w:rFonts w:ascii="Arial" w:hAnsi="Arial" w:cs="Arial"/>
                <w:sz w:val="4"/>
                <w:szCs w:val="4"/>
              </w:rPr>
            </w:pPr>
            <w:r w:rsidRPr="003F60FF">
              <w:rPr>
                <w:rFonts w:ascii="Arial" w:hAnsi="Arial" w:cs="Arial"/>
                <w:noProof/>
                <w:lang w:eastAsia="de-DE"/>
              </w:rPr>
              <w:drawing>
                <wp:anchor distT="0" distB="0" distL="114300" distR="114300" simplePos="0" relativeHeight="251658240" behindDoc="1" locked="0" layoutInCell="1" allowOverlap="1" wp14:anchorId="1D3D1987" wp14:editId="4C090BAF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93345</wp:posOffset>
                  </wp:positionV>
                  <wp:extent cx="5909310" cy="592455"/>
                  <wp:effectExtent l="0" t="0" r="8890" b="0"/>
                  <wp:wrapTight wrapText="bothSides">
                    <wp:wrapPolygon edited="0">
                      <wp:start x="0" y="0"/>
                      <wp:lineTo x="0" y="20373"/>
                      <wp:lineTo x="21540" y="20373"/>
                      <wp:lineTo x="21540" y="0"/>
                      <wp:lineTo x="0" y="0"/>
                    </wp:wrapPolygon>
                  </wp:wrapTight>
                  <wp:docPr id="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/>
                          <a:srcRect l="5782" t="31065" r="5482" b="31558"/>
                          <a:stretch/>
                        </pic:blipFill>
                        <pic:spPr bwMode="auto">
                          <a:xfrm>
                            <a:off x="0" y="0"/>
                            <a:ext cx="5909310" cy="592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ve="http://schemas.openxmlformats.org/markup-compatibility/2006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8" w:type="dxa"/>
            <w:tcBorders>
              <w:bottom w:val="single" w:sz="4" w:space="0" w:color="auto"/>
            </w:tcBorders>
            <w:vAlign w:val="center"/>
          </w:tcPr>
          <w:p w14:paraId="69384E65" w14:textId="77777777" w:rsidR="00E71D80" w:rsidRPr="003F60FF" w:rsidRDefault="00592458" w:rsidP="004C3180">
            <w:pPr>
              <w:jc w:val="center"/>
              <w:rPr>
                <w:rFonts w:ascii="Arial" w:hAnsi="Arial" w:cs="Arial"/>
              </w:rPr>
            </w:pPr>
            <w:r w:rsidRPr="003F60FF">
              <w:rPr>
                <w:rFonts w:ascii="Arial" w:hAnsi="Arial" w:cs="Arial"/>
                <w:b/>
                <w:color w:val="C00000"/>
                <w:sz w:val="32"/>
              </w:rPr>
              <w:t>Mathe</w:t>
            </w:r>
            <w:r w:rsidR="006D57EA">
              <w:rPr>
                <w:rFonts w:ascii="Arial" w:hAnsi="Arial" w:cs="Arial"/>
                <w:b/>
                <w:color w:val="C00000"/>
                <w:sz w:val="32"/>
              </w:rPr>
              <w:t>matik</w:t>
            </w:r>
          </w:p>
        </w:tc>
        <w:tc>
          <w:tcPr>
            <w:tcW w:w="3182" w:type="dxa"/>
            <w:tcBorders>
              <w:bottom w:val="single" w:sz="4" w:space="0" w:color="auto"/>
            </w:tcBorders>
            <w:shd w:val="clear" w:color="auto" w:fill="0080FF"/>
            <w:vAlign w:val="center"/>
          </w:tcPr>
          <w:p w14:paraId="30246351" w14:textId="77777777" w:rsidR="00E71D80" w:rsidRPr="003F60FF" w:rsidRDefault="00E71D80" w:rsidP="004C3180">
            <w:pPr>
              <w:tabs>
                <w:tab w:val="left" w:pos="5720"/>
              </w:tabs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3F60FF">
              <w:rPr>
                <w:rFonts w:ascii="Arial" w:hAnsi="Arial" w:cs="Arial"/>
                <w:b/>
                <w:color w:val="FFFFFF"/>
                <w:sz w:val="24"/>
                <w:szCs w:val="24"/>
              </w:rPr>
              <w:t>Schulhausinternes</w:t>
            </w:r>
          </w:p>
          <w:p w14:paraId="7F02E01B" w14:textId="77777777" w:rsidR="00E71D80" w:rsidRPr="003F60FF" w:rsidRDefault="00E71D80" w:rsidP="004C3180">
            <w:pPr>
              <w:jc w:val="center"/>
              <w:rPr>
                <w:rFonts w:ascii="Arial" w:hAnsi="Arial" w:cs="Arial"/>
              </w:rPr>
            </w:pPr>
            <w:r w:rsidRPr="003F60FF">
              <w:rPr>
                <w:rFonts w:ascii="Arial" w:hAnsi="Arial" w:cs="Arial"/>
                <w:b/>
                <w:color w:val="FFFFFF"/>
                <w:sz w:val="24"/>
                <w:szCs w:val="24"/>
              </w:rPr>
              <w:t>Curriculum</w:t>
            </w:r>
          </w:p>
        </w:tc>
      </w:tr>
      <w:tr w:rsidR="00AC5103" w:rsidRPr="003F60FF" w14:paraId="588A0A54" w14:textId="77777777" w:rsidTr="004C3180">
        <w:trPr>
          <w:trHeight w:val="391"/>
        </w:trPr>
        <w:tc>
          <w:tcPr>
            <w:tcW w:w="9536" w:type="dxa"/>
            <w:vMerge/>
            <w:tcBorders>
              <w:left w:val="nil"/>
              <w:bottom w:val="nil"/>
            </w:tcBorders>
          </w:tcPr>
          <w:p w14:paraId="703B45C0" w14:textId="77777777" w:rsidR="00E71D80" w:rsidRPr="003F60FF" w:rsidRDefault="00E71D80" w:rsidP="004C3180">
            <w:pPr>
              <w:rPr>
                <w:rFonts w:ascii="Arial" w:hAnsi="Arial" w:cs="Arial"/>
              </w:rPr>
            </w:pPr>
          </w:p>
        </w:tc>
        <w:tc>
          <w:tcPr>
            <w:tcW w:w="3198" w:type="dxa"/>
            <w:shd w:val="clear" w:color="auto" w:fill="auto"/>
            <w:vAlign w:val="center"/>
          </w:tcPr>
          <w:p w14:paraId="2CEFBA42" w14:textId="77777777" w:rsidR="00E71D80" w:rsidRPr="003F60FF" w:rsidRDefault="00AC5103" w:rsidP="004C3180">
            <w:pPr>
              <w:jc w:val="center"/>
              <w:rPr>
                <w:rFonts w:ascii="Arial" w:hAnsi="Arial" w:cs="Arial"/>
              </w:rPr>
            </w:pPr>
            <w:r w:rsidRPr="003F60FF">
              <w:rPr>
                <w:rFonts w:ascii="Arial" w:hAnsi="Arial" w:cs="Arial"/>
                <w:b/>
                <w:sz w:val="24"/>
              </w:rPr>
              <w:t>Themenfahrplan</w:t>
            </w:r>
          </w:p>
        </w:tc>
        <w:tc>
          <w:tcPr>
            <w:tcW w:w="3182" w:type="dxa"/>
            <w:shd w:val="clear" w:color="auto" w:fill="auto"/>
            <w:vAlign w:val="center"/>
          </w:tcPr>
          <w:p w14:paraId="03C931D9" w14:textId="77777777" w:rsidR="00E71D80" w:rsidRPr="003F60FF" w:rsidRDefault="00E71D80" w:rsidP="004C3180">
            <w:pPr>
              <w:jc w:val="center"/>
              <w:rPr>
                <w:rFonts w:ascii="Arial" w:hAnsi="Arial" w:cs="Arial"/>
                <w:color w:val="FF0000"/>
              </w:rPr>
            </w:pPr>
            <w:r w:rsidRPr="003F60FF">
              <w:rPr>
                <w:rFonts w:ascii="Arial" w:hAnsi="Arial" w:cs="Arial"/>
                <w:b/>
                <w:sz w:val="24"/>
                <w:szCs w:val="24"/>
              </w:rPr>
              <w:t>Jahrgangsstufe 7-9</w:t>
            </w:r>
          </w:p>
        </w:tc>
      </w:tr>
    </w:tbl>
    <w:p w14:paraId="42BB10B5" w14:textId="77777777" w:rsidR="009A00CB" w:rsidRPr="003F60FF" w:rsidRDefault="009A00CB" w:rsidP="00E71D80">
      <w:pPr>
        <w:tabs>
          <w:tab w:val="left" w:pos="5720"/>
        </w:tabs>
        <w:rPr>
          <w:rFonts w:ascii="Arial" w:hAnsi="Arial" w:cs="Arial"/>
          <w:b/>
          <w:sz w:val="12"/>
          <w:u w:val="single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4488"/>
        <w:gridCol w:w="31"/>
        <w:gridCol w:w="6"/>
        <w:gridCol w:w="4151"/>
        <w:gridCol w:w="12"/>
        <w:gridCol w:w="4146"/>
        <w:gridCol w:w="18"/>
      </w:tblGrid>
      <w:tr w:rsidR="00304A1C" w:rsidRPr="003F60FF" w14:paraId="6217074F" w14:textId="77777777" w:rsidTr="00545CE9">
        <w:tc>
          <w:tcPr>
            <w:tcW w:w="2802" w:type="dxa"/>
            <w:shd w:val="clear" w:color="auto" w:fill="1F4E79" w:themeFill="accent1" w:themeFillShade="80"/>
          </w:tcPr>
          <w:p w14:paraId="1D7CC194" w14:textId="77777777" w:rsidR="00DC72EA" w:rsidRPr="003F60FF" w:rsidRDefault="00592458" w:rsidP="00592458">
            <w:pPr>
              <w:pStyle w:val="Untertitel"/>
              <w:rPr>
                <w:rFonts w:ascii="Arial" w:hAnsi="Arial" w:cs="Arial"/>
                <w:b/>
                <w:i w:val="0"/>
                <w:color w:val="FFFFFF" w:themeColor="background1"/>
                <w:sz w:val="20"/>
              </w:rPr>
            </w:pPr>
            <w:r w:rsidRPr="003F60FF">
              <w:rPr>
                <w:rFonts w:ascii="Arial" w:hAnsi="Arial" w:cs="Arial"/>
                <w:b/>
                <w:i w:val="0"/>
                <w:color w:val="FFFFFF" w:themeColor="background1"/>
                <w:sz w:val="22"/>
              </w:rPr>
              <w:t>Kompetenzraster</w:t>
            </w:r>
          </w:p>
        </w:tc>
        <w:tc>
          <w:tcPr>
            <w:tcW w:w="4525" w:type="dxa"/>
            <w:gridSpan w:val="3"/>
            <w:shd w:val="clear" w:color="auto" w:fill="1F4E79" w:themeFill="accent1" w:themeFillShade="80"/>
          </w:tcPr>
          <w:p w14:paraId="561B0BBA" w14:textId="77777777" w:rsidR="00DC72EA" w:rsidRPr="003F60FF" w:rsidRDefault="00DC72EA" w:rsidP="007E34E9">
            <w:pPr>
              <w:pStyle w:val="Untertitel"/>
              <w:jc w:val="center"/>
              <w:rPr>
                <w:rFonts w:ascii="Arial" w:hAnsi="Arial" w:cs="Arial"/>
                <w:b/>
                <w:i w:val="0"/>
                <w:color w:val="FFFFFF" w:themeColor="background1"/>
                <w:sz w:val="30"/>
              </w:rPr>
            </w:pPr>
            <w:r w:rsidRPr="003F60FF">
              <w:rPr>
                <w:rFonts w:ascii="Arial" w:hAnsi="Arial" w:cs="Arial"/>
                <w:b/>
                <w:i w:val="0"/>
                <w:color w:val="FFFFFF" w:themeColor="background1"/>
                <w:sz w:val="30"/>
              </w:rPr>
              <w:t>Klasse 7</w:t>
            </w:r>
          </w:p>
        </w:tc>
        <w:tc>
          <w:tcPr>
            <w:tcW w:w="4163" w:type="dxa"/>
            <w:gridSpan w:val="2"/>
            <w:shd w:val="clear" w:color="auto" w:fill="1F4E79" w:themeFill="accent1" w:themeFillShade="80"/>
          </w:tcPr>
          <w:p w14:paraId="669DCAEA" w14:textId="77777777" w:rsidR="00DC72EA" w:rsidRPr="003F60FF" w:rsidRDefault="00DC72EA" w:rsidP="007E34E9">
            <w:pPr>
              <w:pStyle w:val="Untertitel"/>
              <w:jc w:val="center"/>
              <w:rPr>
                <w:rFonts w:ascii="Arial" w:hAnsi="Arial" w:cs="Arial"/>
                <w:b/>
                <w:i w:val="0"/>
                <w:color w:val="FFFFFF" w:themeColor="background1"/>
                <w:sz w:val="30"/>
              </w:rPr>
            </w:pPr>
            <w:r w:rsidRPr="003F60FF">
              <w:rPr>
                <w:rFonts w:ascii="Arial" w:hAnsi="Arial" w:cs="Arial"/>
                <w:b/>
                <w:i w:val="0"/>
                <w:color w:val="FFFFFF" w:themeColor="background1"/>
                <w:sz w:val="30"/>
              </w:rPr>
              <w:t>Klasse 8</w:t>
            </w:r>
          </w:p>
        </w:tc>
        <w:tc>
          <w:tcPr>
            <w:tcW w:w="4164" w:type="dxa"/>
            <w:gridSpan w:val="2"/>
            <w:shd w:val="clear" w:color="auto" w:fill="1F4E79" w:themeFill="accent1" w:themeFillShade="80"/>
          </w:tcPr>
          <w:p w14:paraId="4E7E65DF" w14:textId="77777777" w:rsidR="00DC72EA" w:rsidRPr="003F60FF" w:rsidRDefault="00DC72EA" w:rsidP="007E34E9">
            <w:pPr>
              <w:pStyle w:val="Untertitel"/>
              <w:jc w:val="center"/>
              <w:rPr>
                <w:rFonts w:ascii="Arial" w:hAnsi="Arial" w:cs="Arial"/>
                <w:b/>
                <w:i w:val="0"/>
                <w:color w:val="FFFFFF" w:themeColor="background1"/>
                <w:sz w:val="30"/>
              </w:rPr>
            </w:pPr>
            <w:r w:rsidRPr="003F60FF">
              <w:rPr>
                <w:rFonts w:ascii="Arial" w:hAnsi="Arial" w:cs="Arial"/>
                <w:b/>
                <w:i w:val="0"/>
                <w:color w:val="FFFFFF" w:themeColor="background1"/>
                <w:sz w:val="30"/>
              </w:rPr>
              <w:t>Klasse 9</w:t>
            </w:r>
          </w:p>
        </w:tc>
      </w:tr>
      <w:tr w:rsidR="00D224B9" w:rsidRPr="003F60FF" w14:paraId="5B19E790" w14:textId="77777777" w:rsidTr="00545CE9">
        <w:trPr>
          <w:trHeight w:val="304"/>
        </w:trPr>
        <w:tc>
          <w:tcPr>
            <w:tcW w:w="15654" w:type="dxa"/>
            <w:gridSpan w:val="8"/>
            <w:shd w:val="clear" w:color="auto" w:fill="BDD6EE" w:themeFill="accent1" w:themeFillTint="66"/>
          </w:tcPr>
          <w:p w14:paraId="28803FBC" w14:textId="77777777" w:rsidR="00D224B9" w:rsidRPr="003F60FF" w:rsidRDefault="00D224B9" w:rsidP="00D224B9">
            <w:pPr>
              <w:pStyle w:val="Untertitel"/>
              <w:numPr>
                <w:ilvl w:val="0"/>
                <w:numId w:val="13"/>
              </w:numPr>
              <w:rPr>
                <w:rFonts w:ascii="Arial" w:hAnsi="Arial" w:cs="Arial"/>
                <w:b/>
                <w:i w:val="0"/>
                <w:color w:val="auto"/>
                <w:sz w:val="30"/>
              </w:rPr>
            </w:pPr>
            <w:r w:rsidRPr="003F60FF">
              <w:rPr>
                <w:rFonts w:ascii="Arial" w:hAnsi="Arial" w:cs="Arial"/>
                <w:b/>
                <w:i w:val="0"/>
                <w:color w:val="auto"/>
                <w:sz w:val="22"/>
              </w:rPr>
              <w:t>Raum und Form</w:t>
            </w:r>
          </w:p>
        </w:tc>
      </w:tr>
      <w:tr w:rsidR="00304A1C" w:rsidRPr="003F60FF" w14:paraId="44EB2CC8" w14:textId="77777777" w:rsidTr="00545CE9">
        <w:trPr>
          <w:trHeight w:val="595"/>
        </w:trPr>
        <w:tc>
          <w:tcPr>
            <w:tcW w:w="2802" w:type="dxa"/>
            <w:shd w:val="clear" w:color="auto" w:fill="F2F2F2" w:themeFill="background1" w:themeFillShade="F2"/>
          </w:tcPr>
          <w:p w14:paraId="0BD5581B" w14:textId="77777777" w:rsidR="00AC5103" w:rsidRPr="003F60FF" w:rsidRDefault="00592458" w:rsidP="00592458">
            <w:pPr>
              <w:pStyle w:val="Untertitel"/>
              <w:numPr>
                <w:ilvl w:val="0"/>
                <w:numId w:val="0"/>
              </w:numPr>
              <w:rPr>
                <w:rFonts w:ascii="Arial" w:hAnsi="Arial" w:cs="Arial"/>
                <w:i w:val="0"/>
                <w:color w:val="auto"/>
                <w:sz w:val="20"/>
              </w:rPr>
            </w:pPr>
            <w:r w:rsidRPr="003F60FF">
              <w:rPr>
                <w:rFonts w:ascii="Arial" w:hAnsi="Arial" w:cs="Arial"/>
                <w:i w:val="0"/>
                <w:color w:val="auto"/>
                <w:sz w:val="20"/>
              </w:rPr>
              <w:t>Räumliches Vorstellungsvermögen zur Orientierung im Raum nutzen</w:t>
            </w:r>
          </w:p>
        </w:tc>
        <w:tc>
          <w:tcPr>
            <w:tcW w:w="4525" w:type="dxa"/>
            <w:gridSpan w:val="3"/>
            <w:shd w:val="clear" w:color="auto" w:fill="F2F2F2" w:themeFill="background1" w:themeFillShade="F2"/>
          </w:tcPr>
          <w:p w14:paraId="12A1C0A7" w14:textId="77777777" w:rsidR="00FF2DA8" w:rsidRPr="0065504C" w:rsidRDefault="001A0748" w:rsidP="001A0748">
            <w:pPr>
              <w:pStyle w:val="Untertitel"/>
              <w:numPr>
                <w:ilvl w:val="0"/>
                <w:numId w:val="14"/>
              </w:numPr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65504C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Umgang mit</w:t>
            </w:r>
            <w:r w:rsidR="00BD7C3D" w:rsidRPr="0065504C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 xml:space="preserve"> Lineal,</w:t>
            </w:r>
            <w:r w:rsidR="000205AF" w:rsidRPr="0065504C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 xml:space="preserve"> </w:t>
            </w:r>
            <w:r w:rsidRPr="0065504C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Geodreieck</w:t>
            </w:r>
            <w:r w:rsidR="00FF2DA8" w:rsidRPr="0065504C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 xml:space="preserve"> und Zirkel</w:t>
            </w:r>
          </w:p>
          <w:p w14:paraId="62688D06" w14:textId="77777777" w:rsidR="00AC5103" w:rsidRPr="0065504C" w:rsidRDefault="000205AF" w:rsidP="00E90A16">
            <w:pPr>
              <w:pStyle w:val="Untertitel"/>
              <w:numPr>
                <w:ilvl w:val="0"/>
                <w:numId w:val="14"/>
              </w:numPr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65504C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 xml:space="preserve">Grundlagen Geometrie: Begriffe </w:t>
            </w:r>
            <w:r w:rsidR="00133AF0" w:rsidRPr="0065504C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Gerade, Strecke, Schnittpunkt, pa</w:t>
            </w:r>
            <w:r w:rsidR="00E90A16" w:rsidRPr="0065504C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 xml:space="preserve">rallel, senkrecht </w:t>
            </w:r>
            <w:r w:rsidR="00133AF0" w:rsidRPr="0065504C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163" w:type="dxa"/>
            <w:gridSpan w:val="2"/>
            <w:shd w:val="clear" w:color="auto" w:fill="F2F2F2" w:themeFill="background1" w:themeFillShade="F2"/>
          </w:tcPr>
          <w:p w14:paraId="5FF70E86" w14:textId="77777777" w:rsidR="00AC5103" w:rsidRPr="003F60FF" w:rsidRDefault="006D57EA" w:rsidP="00AC5103">
            <w:pPr>
              <w:pStyle w:val="Untertitel"/>
              <w:numPr>
                <w:ilvl w:val="0"/>
                <w:numId w:val="7"/>
              </w:numPr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Skizzen, (Bau-) P</w:t>
            </w:r>
            <w:r w:rsidR="00592458" w:rsidRPr="003F60FF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läne, Landkarten</w:t>
            </w:r>
          </w:p>
          <w:p w14:paraId="23F50160" w14:textId="77777777" w:rsidR="00AC5103" w:rsidRPr="003F60FF" w:rsidRDefault="00592458" w:rsidP="00AC5103">
            <w:pPr>
              <w:pStyle w:val="Untertitel"/>
              <w:numPr>
                <w:ilvl w:val="0"/>
                <w:numId w:val="7"/>
              </w:numPr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3F60FF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Technische Zeichnungen</w:t>
            </w:r>
          </w:p>
        </w:tc>
        <w:tc>
          <w:tcPr>
            <w:tcW w:w="4164" w:type="dxa"/>
            <w:gridSpan w:val="2"/>
            <w:shd w:val="clear" w:color="auto" w:fill="F2F2F2" w:themeFill="background1" w:themeFillShade="F2"/>
          </w:tcPr>
          <w:p w14:paraId="0942796C" w14:textId="77777777" w:rsidR="00AC5103" w:rsidRPr="003F60FF" w:rsidRDefault="00592458" w:rsidP="00AC5103">
            <w:pPr>
              <w:pStyle w:val="Untertitel"/>
              <w:numPr>
                <w:ilvl w:val="0"/>
                <w:numId w:val="7"/>
              </w:numPr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3F60FF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Schrägbilder</w:t>
            </w:r>
          </w:p>
          <w:p w14:paraId="5638EAE4" w14:textId="77777777" w:rsidR="00AC5103" w:rsidRPr="003F60FF" w:rsidRDefault="00592458" w:rsidP="00AC5103">
            <w:pPr>
              <w:pStyle w:val="Untertitel"/>
              <w:numPr>
                <w:ilvl w:val="0"/>
                <w:numId w:val="7"/>
              </w:numPr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3F60FF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Körpernetze</w:t>
            </w:r>
          </w:p>
          <w:p w14:paraId="609811AE" w14:textId="77777777" w:rsidR="00AC5103" w:rsidRPr="003F60FF" w:rsidRDefault="00592458" w:rsidP="00AC5103">
            <w:pPr>
              <w:pStyle w:val="Untertitel"/>
              <w:numPr>
                <w:ilvl w:val="0"/>
                <w:numId w:val="7"/>
              </w:numPr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3F60FF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Körpermodelle</w:t>
            </w:r>
          </w:p>
        </w:tc>
      </w:tr>
      <w:tr w:rsidR="00304A1C" w:rsidRPr="003F60FF" w14:paraId="62F25EE9" w14:textId="77777777" w:rsidTr="00545CE9">
        <w:trPr>
          <w:trHeight w:val="1428"/>
        </w:trPr>
        <w:tc>
          <w:tcPr>
            <w:tcW w:w="2802" w:type="dxa"/>
            <w:shd w:val="clear" w:color="auto" w:fill="F2F2F2" w:themeFill="background1" w:themeFillShade="F2"/>
          </w:tcPr>
          <w:p w14:paraId="0D21D611" w14:textId="77777777" w:rsidR="00AC5103" w:rsidRPr="003F60FF" w:rsidRDefault="00592458" w:rsidP="00F508C7">
            <w:pPr>
              <w:pStyle w:val="Untertitel"/>
              <w:rPr>
                <w:rFonts w:ascii="Arial" w:hAnsi="Arial" w:cs="Arial"/>
                <w:i w:val="0"/>
                <w:color w:val="auto"/>
                <w:sz w:val="20"/>
              </w:rPr>
            </w:pPr>
            <w:r w:rsidRPr="003F60FF">
              <w:rPr>
                <w:rFonts w:ascii="Arial" w:hAnsi="Arial" w:cs="Arial"/>
                <w:i w:val="0"/>
                <w:color w:val="auto"/>
                <w:sz w:val="20"/>
              </w:rPr>
              <w:t>Geraden, Winkel, Flächen und Körper unterscheiden und darstellen</w:t>
            </w:r>
          </w:p>
        </w:tc>
        <w:tc>
          <w:tcPr>
            <w:tcW w:w="4525" w:type="dxa"/>
            <w:gridSpan w:val="3"/>
            <w:shd w:val="clear" w:color="auto" w:fill="F2F2F2" w:themeFill="background1" w:themeFillShade="F2"/>
          </w:tcPr>
          <w:p w14:paraId="661E02BF" w14:textId="77777777" w:rsidR="00AC5103" w:rsidRPr="0065504C" w:rsidRDefault="00F03515" w:rsidP="00545CE9">
            <w:pPr>
              <w:pStyle w:val="Untertitel"/>
              <w:numPr>
                <w:ilvl w:val="0"/>
                <w:numId w:val="22"/>
              </w:numPr>
              <w:rPr>
                <w:rFonts w:ascii="Arial" w:hAnsi="Arial" w:cs="Arial"/>
                <w:i w:val="0"/>
                <w:color w:val="000000" w:themeColor="text1"/>
                <w:sz w:val="22"/>
                <w:szCs w:val="22"/>
              </w:rPr>
            </w:pPr>
            <w:r w:rsidRPr="0065504C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</w:rPr>
              <w:t>Winkelbegriff, Winkel zeichnen und messen</w:t>
            </w:r>
            <w:r w:rsidR="00006B0C" w:rsidRPr="0065504C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</w:rPr>
              <w:t>, Winkelarten</w:t>
            </w:r>
          </w:p>
          <w:p w14:paraId="285C388C" w14:textId="77777777" w:rsidR="00084284" w:rsidRPr="0065504C" w:rsidRDefault="00084284" w:rsidP="00545CE9">
            <w:pPr>
              <w:pStyle w:val="Untertitel"/>
              <w:numPr>
                <w:ilvl w:val="0"/>
                <w:numId w:val="22"/>
              </w:numPr>
              <w:rPr>
                <w:rFonts w:ascii="Arial" w:hAnsi="Arial" w:cs="Arial"/>
                <w:i w:val="0"/>
                <w:color w:val="000000" w:themeColor="text1"/>
                <w:sz w:val="22"/>
                <w:szCs w:val="22"/>
              </w:rPr>
            </w:pPr>
            <w:r w:rsidRPr="0065504C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</w:rPr>
              <w:t>Erkennen und Beschreiben von Flä</w:t>
            </w:r>
            <w:r w:rsidR="006D57EA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</w:rPr>
              <w:t>chen (Dreiecke, Vierecke, Kreis)</w:t>
            </w:r>
            <w:r w:rsidR="00006B0C" w:rsidRPr="0065504C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</w:rPr>
              <w:t xml:space="preserve"> Begriffe Seite, Ecke</w:t>
            </w:r>
            <w:r w:rsidR="000205AF" w:rsidRPr="0065504C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</w:rPr>
              <w:t>, Bezeichnungen in den Flächen</w:t>
            </w:r>
          </w:p>
          <w:p w14:paraId="74F2208F" w14:textId="77777777" w:rsidR="00084284" w:rsidRPr="0065504C" w:rsidRDefault="00084284" w:rsidP="00545CE9">
            <w:pPr>
              <w:pStyle w:val="Untertitel"/>
              <w:numPr>
                <w:ilvl w:val="0"/>
                <w:numId w:val="22"/>
              </w:numPr>
              <w:rPr>
                <w:rFonts w:ascii="Arial" w:hAnsi="Arial" w:cs="Arial"/>
                <w:i w:val="0"/>
                <w:color w:val="000000" w:themeColor="text1"/>
                <w:sz w:val="22"/>
                <w:szCs w:val="22"/>
              </w:rPr>
            </w:pPr>
            <w:r w:rsidRPr="0065504C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</w:rPr>
              <w:t>Erkennen und Beschreiben von Körpern (Quader, Würfel)</w:t>
            </w:r>
          </w:p>
          <w:p w14:paraId="07D7F5A7" w14:textId="77777777" w:rsidR="00F03515" w:rsidRPr="0065504C" w:rsidRDefault="00084284" w:rsidP="00545CE9">
            <w:pPr>
              <w:pStyle w:val="Untertitel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65504C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</w:rPr>
              <w:t>Zeichnen und Herstellen von Flächen (Dreieck, Quadrat, Rechteck, Kreis)</w:t>
            </w:r>
          </w:p>
        </w:tc>
        <w:tc>
          <w:tcPr>
            <w:tcW w:w="4163" w:type="dxa"/>
            <w:gridSpan w:val="2"/>
            <w:shd w:val="clear" w:color="auto" w:fill="F2F2F2" w:themeFill="background1" w:themeFillShade="F2"/>
          </w:tcPr>
          <w:p w14:paraId="02F7CA22" w14:textId="77777777" w:rsidR="00AC5103" w:rsidRPr="003F60FF" w:rsidRDefault="00592458" w:rsidP="00AC5103">
            <w:pPr>
              <w:pStyle w:val="Untertitel"/>
              <w:numPr>
                <w:ilvl w:val="0"/>
                <w:numId w:val="7"/>
              </w:numPr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3F60FF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Winkel (rechter, spitzer, stumpfer), Gradeinteilung</w:t>
            </w:r>
          </w:p>
          <w:p w14:paraId="7712323F" w14:textId="77777777" w:rsidR="00AC5103" w:rsidRPr="003F60FF" w:rsidRDefault="00592458" w:rsidP="00AC5103">
            <w:pPr>
              <w:pStyle w:val="Untertitel"/>
              <w:numPr>
                <w:ilvl w:val="0"/>
                <w:numId w:val="7"/>
              </w:numPr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3F60FF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Erkennen und Beschreiben von Flächen</w:t>
            </w:r>
            <w:r w:rsidR="00AC5103" w:rsidRPr="003F60FF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 xml:space="preserve"> (</w:t>
            </w:r>
            <w:r w:rsidRPr="003F60FF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Dreiecke, Vierecke, Kreis)</w:t>
            </w:r>
          </w:p>
          <w:p w14:paraId="101E8810" w14:textId="77777777" w:rsidR="00592458" w:rsidRPr="003F60FF" w:rsidRDefault="00592458" w:rsidP="00592458">
            <w:pPr>
              <w:pStyle w:val="Untertitel"/>
              <w:numPr>
                <w:ilvl w:val="0"/>
                <w:numId w:val="7"/>
              </w:numPr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3F60FF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Erkennen und Beschreiben von Körpern (Quader, Würfel)</w:t>
            </w:r>
          </w:p>
          <w:p w14:paraId="7E568AE0" w14:textId="77777777" w:rsidR="00AC5103" w:rsidRPr="003F60FF" w:rsidRDefault="00D224B9" w:rsidP="00227BD9">
            <w:pPr>
              <w:pStyle w:val="Untertitel"/>
              <w:numPr>
                <w:ilvl w:val="0"/>
                <w:numId w:val="7"/>
              </w:numPr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3F60FF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Zeichnen und Herstellen von Flächen (Dreieck, Quadrat, Rechteck, Kreis)</w:t>
            </w:r>
          </w:p>
        </w:tc>
        <w:tc>
          <w:tcPr>
            <w:tcW w:w="4164" w:type="dxa"/>
            <w:gridSpan w:val="2"/>
            <w:shd w:val="clear" w:color="auto" w:fill="F2F2F2" w:themeFill="background1" w:themeFillShade="F2"/>
          </w:tcPr>
          <w:p w14:paraId="591AB500" w14:textId="77777777" w:rsidR="00592458" w:rsidRPr="003F60FF" w:rsidRDefault="00592458" w:rsidP="00592458">
            <w:pPr>
              <w:pStyle w:val="Untertitel"/>
              <w:numPr>
                <w:ilvl w:val="0"/>
                <w:numId w:val="7"/>
              </w:numPr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3F60FF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Erkennen und Beschreiben von Körpern (Zylinder, Prisma, Pyramide, Kegel, Kugel)</w:t>
            </w:r>
          </w:p>
          <w:p w14:paraId="709EA421" w14:textId="77777777" w:rsidR="00D224B9" w:rsidRPr="003F60FF" w:rsidRDefault="00D224B9" w:rsidP="00D224B9">
            <w:pPr>
              <w:pStyle w:val="Untertitel"/>
              <w:numPr>
                <w:ilvl w:val="0"/>
                <w:numId w:val="7"/>
              </w:numPr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3F60FF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Zeichnen und Herstellen von Flächen (Parallelogramm)</w:t>
            </w:r>
          </w:p>
          <w:p w14:paraId="110B6BBE" w14:textId="77777777" w:rsidR="00D224B9" w:rsidRPr="003F60FF" w:rsidRDefault="00D224B9" w:rsidP="00D224B9">
            <w:pPr>
              <w:pStyle w:val="Untertitel"/>
              <w:numPr>
                <w:ilvl w:val="0"/>
                <w:numId w:val="7"/>
              </w:numPr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3F60FF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Zeichnen und Herstellen von Körpern (Quader, Würfel)</w:t>
            </w:r>
          </w:p>
          <w:p w14:paraId="7E312545" w14:textId="77777777" w:rsidR="00D224B9" w:rsidRPr="003F60FF" w:rsidRDefault="00D224B9" w:rsidP="00D224B9">
            <w:pPr>
              <w:rPr>
                <w:rFonts w:ascii="Arial" w:hAnsi="Arial" w:cs="Arial"/>
              </w:rPr>
            </w:pPr>
          </w:p>
          <w:p w14:paraId="3E6FD2AF" w14:textId="77777777" w:rsidR="00AC5103" w:rsidRPr="003F60FF" w:rsidRDefault="00AC5103" w:rsidP="00592458">
            <w:pPr>
              <w:pStyle w:val="Untertitel"/>
              <w:numPr>
                <w:ilvl w:val="0"/>
                <w:numId w:val="0"/>
              </w:numPr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</w:tr>
      <w:tr w:rsidR="00304A1C" w:rsidRPr="003F60FF" w14:paraId="2354C344" w14:textId="77777777" w:rsidTr="00545CE9">
        <w:trPr>
          <w:gridAfter w:val="1"/>
          <w:wAfter w:w="18" w:type="dxa"/>
        </w:trPr>
        <w:tc>
          <w:tcPr>
            <w:tcW w:w="2802" w:type="dxa"/>
            <w:shd w:val="clear" w:color="auto" w:fill="F2F2F2" w:themeFill="background1" w:themeFillShade="F2"/>
          </w:tcPr>
          <w:p w14:paraId="072FFA99" w14:textId="77777777" w:rsidR="00DC72EA" w:rsidRPr="003F60FF" w:rsidRDefault="00D224B9" w:rsidP="00F508C7">
            <w:pPr>
              <w:pStyle w:val="Untertitel"/>
              <w:rPr>
                <w:rFonts w:ascii="Arial" w:hAnsi="Arial" w:cs="Arial"/>
                <w:i w:val="0"/>
                <w:color w:val="auto"/>
                <w:sz w:val="20"/>
              </w:rPr>
            </w:pPr>
            <w:r w:rsidRPr="003F60FF">
              <w:rPr>
                <w:rFonts w:ascii="Arial" w:hAnsi="Arial" w:cs="Arial"/>
                <w:i w:val="0"/>
                <w:color w:val="auto"/>
                <w:sz w:val="20"/>
              </w:rPr>
              <w:t>Mit Flächen und Körpern handelnd umgehen</w:t>
            </w:r>
          </w:p>
        </w:tc>
        <w:tc>
          <w:tcPr>
            <w:tcW w:w="4519" w:type="dxa"/>
            <w:gridSpan w:val="2"/>
            <w:shd w:val="clear" w:color="auto" w:fill="F2F2F2" w:themeFill="background1" w:themeFillShade="F2"/>
          </w:tcPr>
          <w:p w14:paraId="56AD6CEA" w14:textId="77777777" w:rsidR="00DC72EA" w:rsidRPr="0065504C" w:rsidRDefault="005C66D0" w:rsidP="00545CE9">
            <w:pPr>
              <w:pStyle w:val="Untertitel"/>
              <w:numPr>
                <w:ilvl w:val="0"/>
                <w:numId w:val="23"/>
              </w:numPr>
              <w:rPr>
                <w:rFonts w:ascii="Arial" w:hAnsi="Arial" w:cs="Arial"/>
                <w:i w:val="0"/>
                <w:color w:val="000000" w:themeColor="text1"/>
                <w:sz w:val="22"/>
                <w:szCs w:val="22"/>
              </w:rPr>
            </w:pPr>
            <w:r w:rsidRPr="0065504C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</w:rPr>
              <w:t>Begriffe Umfang, Flächeninhalt- auslegen von Flächen</w:t>
            </w:r>
          </w:p>
          <w:p w14:paraId="563822BA" w14:textId="77777777" w:rsidR="00133AF0" w:rsidRPr="0065504C" w:rsidRDefault="00133AF0" w:rsidP="00545CE9">
            <w:pPr>
              <w:pStyle w:val="Untertitel"/>
              <w:numPr>
                <w:ilvl w:val="0"/>
                <w:numId w:val="23"/>
              </w:numPr>
              <w:rPr>
                <w:rFonts w:ascii="Arial" w:hAnsi="Arial" w:cs="Arial"/>
                <w:i w:val="0"/>
                <w:color w:val="000000" w:themeColor="text1"/>
                <w:sz w:val="22"/>
                <w:szCs w:val="22"/>
              </w:rPr>
            </w:pPr>
            <w:r w:rsidRPr="0065504C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</w:rPr>
              <w:t>Begriffe Ecke, Kante</w:t>
            </w:r>
            <w:r w:rsidR="00006B0C" w:rsidRPr="0065504C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</w:rPr>
              <w:t xml:space="preserve">/Seite, Fläche </w:t>
            </w:r>
          </w:p>
          <w:p w14:paraId="42990B9E" w14:textId="77777777" w:rsidR="000937E3" w:rsidRPr="0065504C" w:rsidRDefault="000937E3" w:rsidP="00545CE9">
            <w:pPr>
              <w:pStyle w:val="Untertitel"/>
              <w:numPr>
                <w:ilvl w:val="0"/>
                <w:numId w:val="23"/>
              </w:numPr>
              <w:rPr>
                <w:rFonts w:ascii="Arial" w:hAnsi="Arial" w:cs="Arial"/>
                <w:i w:val="0"/>
                <w:color w:val="000000" w:themeColor="text1"/>
                <w:sz w:val="22"/>
                <w:szCs w:val="22"/>
              </w:rPr>
            </w:pPr>
            <w:r w:rsidRPr="0065504C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</w:rPr>
              <w:t>Umschütten von Volumen</w:t>
            </w:r>
          </w:p>
          <w:p w14:paraId="045F8245" w14:textId="77777777" w:rsidR="00133AF0" w:rsidRPr="0065504C" w:rsidRDefault="00133AF0" w:rsidP="00133AF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157" w:type="dxa"/>
            <w:gridSpan w:val="2"/>
            <w:shd w:val="clear" w:color="auto" w:fill="F2F2F2" w:themeFill="background1" w:themeFillShade="F2"/>
          </w:tcPr>
          <w:p w14:paraId="5F154AAF" w14:textId="77777777" w:rsidR="00DC72EA" w:rsidRPr="003F60FF" w:rsidRDefault="00D224B9" w:rsidP="00AC5103">
            <w:pPr>
              <w:pStyle w:val="Untertitel"/>
              <w:numPr>
                <w:ilvl w:val="0"/>
                <w:numId w:val="8"/>
              </w:numPr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3F60FF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Rechteck, Quadrat, Dreieck</w:t>
            </w:r>
          </w:p>
          <w:p w14:paraId="4EDF0F90" w14:textId="77777777" w:rsidR="00D224B9" w:rsidRPr="003F60FF" w:rsidRDefault="00D224B9" w:rsidP="00D224B9">
            <w:pPr>
              <w:pStyle w:val="Untertitel"/>
              <w:numPr>
                <w:ilvl w:val="0"/>
                <w:numId w:val="7"/>
              </w:numPr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3F60FF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Zusammengesetze Flächen</w:t>
            </w:r>
          </w:p>
          <w:p w14:paraId="5E64E80B" w14:textId="77777777" w:rsidR="00D224B9" w:rsidRPr="003F60FF" w:rsidRDefault="00D224B9" w:rsidP="00D224B9">
            <w:pPr>
              <w:pStyle w:val="Untertitel"/>
              <w:numPr>
                <w:ilvl w:val="0"/>
                <w:numId w:val="7"/>
              </w:numPr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3F60FF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Quader, Würfel</w:t>
            </w:r>
          </w:p>
          <w:p w14:paraId="6026DAF1" w14:textId="77777777" w:rsidR="00D224B9" w:rsidRPr="003F60FF" w:rsidRDefault="00D224B9" w:rsidP="00D224B9">
            <w:pPr>
              <w:pStyle w:val="Untertitel"/>
              <w:numPr>
                <w:ilvl w:val="0"/>
                <w:numId w:val="7"/>
              </w:numPr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3F60FF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Formeln für Rechteck, Quadrat</w:t>
            </w:r>
          </w:p>
        </w:tc>
        <w:tc>
          <w:tcPr>
            <w:tcW w:w="4158" w:type="dxa"/>
            <w:gridSpan w:val="2"/>
            <w:shd w:val="clear" w:color="auto" w:fill="F2F2F2" w:themeFill="background1" w:themeFillShade="F2"/>
          </w:tcPr>
          <w:p w14:paraId="4DAA2D6F" w14:textId="77777777" w:rsidR="00DC72EA" w:rsidRPr="003F60FF" w:rsidRDefault="00D224B9" w:rsidP="00AC5103">
            <w:pPr>
              <w:pStyle w:val="Untertitel"/>
              <w:numPr>
                <w:ilvl w:val="0"/>
                <w:numId w:val="8"/>
              </w:numPr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3F60FF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Kreis</w:t>
            </w:r>
          </w:p>
          <w:p w14:paraId="149DEC05" w14:textId="77777777" w:rsidR="00D224B9" w:rsidRPr="003F60FF" w:rsidRDefault="00D224B9" w:rsidP="00D224B9">
            <w:pPr>
              <w:pStyle w:val="Untertitel"/>
              <w:numPr>
                <w:ilvl w:val="0"/>
                <w:numId w:val="7"/>
              </w:numPr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3F60FF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Zusammengesetzte Körper</w:t>
            </w:r>
          </w:p>
          <w:p w14:paraId="0974367D" w14:textId="77777777" w:rsidR="00D224B9" w:rsidRPr="003F60FF" w:rsidRDefault="00D224B9" w:rsidP="00D224B9">
            <w:pPr>
              <w:pStyle w:val="Untertitel"/>
              <w:numPr>
                <w:ilvl w:val="0"/>
                <w:numId w:val="7"/>
              </w:numPr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3F60FF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Formeln für Dreieck, Kreis, Würfel und Quader</w:t>
            </w:r>
          </w:p>
          <w:p w14:paraId="4A5B1581" w14:textId="77777777" w:rsidR="00D224B9" w:rsidRPr="003F60FF" w:rsidRDefault="00D224B9" w:rsidP="00D224B9">
            <w:pPr>
              <w:rPr>
                <w:rFonts w:ascii="Arial" w:hAnsi="Arial" w:cs="Arial"/>
              </w:rPr>
            </w:pPr>
          </w:p>
        </w:tc>
      </w:tr>
      <w:tr w:rsidR="00304A1C" w:rsidRPr="003F60FF" w14:paraId="6DD3A1EF" w14:textId="77777777" w:rsidTr="00545CE9">
        <w:trPr>
          <w:gridAfter w:val="1"/>
          <w:wAfter w:w="18" w:type="dxa"/>
          <w:trHeight w:val="869"/>
        </w:trPr>
        <w:tc>
          <w:tcPr>
            <w:tcW w:w="2802" w:type="dxa"/>
            <w:shd w:val="clear" w:color="auto" w:fill="F2F2F2" w:themeFill="background1" w:themeFillShade="F2"/>
          </w:tcPr>
          <w:p w14:paraId="05D3D389" w14:textId="77777777" w:rsidR="00AC5103" w:rsidRPr="003F60FF" w:rsidRDefault="00D224B9" w:rsidP="00F508C7">
            <w:pPr>
              <w:pStyle w:val="Untertitel"/>
              <w:rPr>
                <w:rFonts w:ascii="Arial" w:hAnsi="Arial" w:cs="Arial"/>
                <w:i w:val="0"/>
                <w:color w:val="auto"/>
                <w:sz w:val="20"/>
              </w:rPr>
            </w:pPr>
            <w:r w:rsidRPr="003F60FF">
              <w:rPr>
                <w:rFonts w:ascii="Arial" w:hAnsi="Arial" w:cs="Arial"/>
                <w:i w:val="0"/>
                <w:color w:val="auto"/>
                <w:sz w:val="20"/>
              </w:rPr>
              <w:t>Geometrische Abbildungen von Flächen und Körpern verstehen und herstellen</w:t>
            </w:r>
          </w:p>
        </w:tc>
        <w:tc>
          <w:tcPr>
            <w:tcW w:w="4519" w:type="dxa"/>
            <w:gridSpan w:val="2"/>
            <w:shd w:val="clear" w:color="auto" w:fill="F2F2F2" w:themeFill="background1" w:themeFillShade="F2"/>
          </w:tcPr>
          <w:p w14:paraId="2A66DB5A" w14:textId="77777777" w:rsidR="00AC5103" w:rsidRPr="0065504C" w:rsidRDefault="000937E3" w:rsidP="0065504C">
            <w:pPr>
              <w:pStyle w:val="Untertitel"/>
              <w:numPr>
                <w:ilvl w:val="0"/>
                <w:numId w:val="24"/>
              </w:numPr>
              <w:rPr>
                <w:rFonts w:ascii="Arial" w:hAnsi="Arial" w:cs="Arial"/>
                <w:i w:val="0"/>
                <w:color w:val="000000" w:themeColor="text1"/>
                <w:sz w:val="22"/>
                <w:szCs w:val="22"/>
              </w:rPr>
            </w:pPr>
            <w:r w:rsidRPr="0065504C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</w:rPr>
              <w:t>Ze</w:t>
            </w:r>
            <w:r w:rsidR="0065504C" w:rsidRPr="0065504C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</w:rPr>
              <w:t>ichnen von Flächen und Körpern</w:t>
            </w:r>
          </w:p>
          <w:p w14:paraId="46F9E875" w14:textId="77777777" w:rsidR="003F60FF" w:rsidRPr="0065504C" w:rsidRDefault="003F60FF" w:rsidP="0065504C">
            <w:pPr>
              <w:pStyle w:val="Untertitel"/>
              <w:numPr>
                <w:ilvl w:val="0"/>
                <w:numId w:val="24"/>
              </w:numPr>
              <w:rPr>
                <w:color w:val="000000" w:themeColor="text1"/>
                <w:sz w:val="22"/>
                <w:szCs w:val="22"/>
              </w:rPr>
            </w:pPr>
            <w:r w:rsidRPr="0065504C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</w:rPr>
              <w:t>Symmetriebegriff, Spiegelungen</w:t>
            </w:r>
          </w:p>
        </w:tc>
        <w:tc>
          <w:tcPr>
            <w:tcW w:w="4157" w:type="dxa"/>
            <w:gridSpan w:val="2"/>
            <w:shd w:val="clear" w:color="auto" w:fill="F2F2F2" w:themeFill="background1" w:themeFillShade="F2"/>
          </w:tcPr>
          <w:p w14:paraId="7C57A565" w14:textId="77777777" w:rsidR="00AC5103" w:rsidRPr="003F60FF" w:rsidRDefault="00D224B9" w:rsidP="00AC5103">
            <w:pPr>
              <w:pStyle w:val="Untertitel"/>
              <w:numPr>
                <w:ilvl w:val="0"/>
                <w:numId w:val="8"/>
              </w:numPr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3F60FF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Achsensymmetrie</w:t>
            </w:r>
          </w:p>
          <w:p w14:paraId="49710C2D" w14:textId="77777777" w:rsidR="00AC5103" w:rsidRPr="003F60FF" w:rsidRDefault="00D224B9" w:rsidP="00AC5103">
            <w:pPr>
              <w:pStyle w:val="Untertitel"/>
              <w:numPr>
                <w:ilvl w:val="0"/>
                <w:numId w:val="8"/>
              </w:numPr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3F60FF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Einfache Maßstäbe (1:1, 1:10, 1:100)</w:t>
            </w:r>
          </w:p>
        </w:tc>
        <w:tc>
          <w:tcPr>
            <w:tcW w:w="4158" w:type="dxa"/>
            <w:gridSpan w:val="2"/>
            <w:shd w:val="clear" w:color="auto" w:fill="F2F2F2" w:themeFill="background1" w:themeFillShade="F2"/>
          </w:tcPr>
          <w:p w14:paraId="10ECF730" w14:textId="77777777" w:rsidR="00AC5103" w:rsidRPr="003F60FF" w:rsidRDefault="00D224B9" w:rsidP="00AC5103">
            <w:pPr>
              <w:pStyle w:val="Untertitel"/>
              <w:numPr>
                <w:ilvl w:val="0"/>
                <w:numId w:val="8"/>
              </w:numPr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3F60FF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Einfache Maßstäbe (1:5)</w:t>
            </w:r>
          </w:p>
        </w:tc>
      </w:tr>
      <w:tr w:rsidR="00D224B9" w:rsidRPr="003F60FF" w14:paraId="511008B9" w14:textId="77777777" w:rsidTr="00545CE9">
        <w:trPr>
          <w:gridAfter w:val="1"/>
          <w:wAfter w:w="18" w:type="dxa"/>
          <w:trHeight w:val="306"/>
        </w:trPr>
        <w:tc>
          <w:tcPr>
            <w:tcW w:w="15636" w:type="dxa"/>
            <w:gridSpan w:val="7"/>
            <w:shd w:val="clear" w:color="auto" w:fill="BDD6EE" w:themeFill="accent1" w:themeFillTint="66"/>
          </w:tcPr>
          <w:p w14:paraId="6AF84230" w14:textId="77777777" w:rsidR="00D224B9" w:rsidRPr="003F60FF" w:rsidRDefault="00906B22" w:rsidP="00906B22">
            <w:pPr>
              <w:pStyle w:val="Untertitel"/>
              <w:numPr>
                <w:ilvl w:val="0"/>
                <w:numId w:val="13"/>
              </w:numPr>
              <w:rPr>
                <w:rFonts w:ascii="Arial" w:hAnsi="Arial" w:cs="Arial"/>
                <w:b/>
                <w:i w:val="0"/>
                <w:color w:val="auto"/>
                <w:sz w:val="22"/>
                <w:szCs w:val="22"/>
              </w:rPr>
            </w:pPr>
            <w:r w:rsidRPr="003F60FF">
              <w:rPr>
                <w:rFonts w:ascii="Arial" w:hAnsi="Arial" w:cs="Arial"/>
                <w:b/>
                <w:i w:val="0"/>
                <w:color w:val="auto"/>
                <w:sz w:val="22"/>
                <w:szCs w:val="22"/>
              </w:rPr>
              <w:t>Zahlen und Operationen</w:t>
            </w:r>
          </w:p>
        </w:tc>
      </w:tr>
      <w:tr w:rsidR="00905F19" w:rsidRPr="003F60FF" w14:paraId="6C92F806" w14:textId="77777777" w:rsidTr="00545CE9">
        <w:trPr>
          <w:trHeight w:val="565"/>
        </w:trPr>
        <w:tc>
          <w:tcPr>
            <w:tcW w:w="2802" w:type="dxa"/>
            <w:shd w:val="clear" w:color="auto" w:fill="D9D9D9" w:themeFill="background1" w:themeFillShade="D9"/>
          </w:tcPr>
          <w:p w14:paraId="6F2B8097" w14:textId="77777777" w:rsidR="00AC5103" w:rsidRPr="003F60FF" w:rsidRDefault="00906B22" w:rsidP="00F3323A">
            <w:pPr>
              <w:pStyle w:val="Untertitel"/>
              <w:rPr>
                <w:rFonts w:ascii="Arial" w:hAnsi="Arial" w:cs="Arial"/>
                <w:i w:val="0"/>
                <w:color w:val="auto"/>
                <w:sz w:val="20"/>
              </w:rPr>
            </w:pPr>
            <w:r w:rsidRPr="003F60FF">
              <w:rPr>
                <w:rFonts w:ascii="Arial" w:hAnsi="Arial" w:cs="Arial"/>
                <w:i w:val="0"/>
                <w:color w:val="auto"/>
                <w:sz w:val="20"/>
              </w:rPr>
              <w:t>Interesse am Umgang mit zahlen und Rechenoperationen zeigen</w:t>
            </w:r>
          </w:p>
        </w:tc>
        <w:tc>
          <w:tcPr>
            <w:tcW w:w="4488" w:type="dxa"/>
            <w:shd w:val="clear" w:color="auto" w:fill="D9D9D9" w:themeFill="background1" w:themeFillShade="D9"/>
          </w:tcPr>
          <w:p w14:paraId="72F10375" w14:textId="77777777" w:rsidR="00801A23" w:rsidRPr="0065504C" w:rsidRDefault="00B700A3" w:rsidP="0065504C">
            <w:pPr>
              <w:pStyle w:val="Untertitel"/>
              <w:numPr>
                <w:ilvl w:val="0"/>
                <w:numId w:val="25"/>
              </w:numPr>
              <w:rPr>
                <w:rFonts w:ascii="Arial" w:hAnsi="Arial" w:cs="Arial"/>
                <w:i w:val="0"/>
                <w:color w:val="000000" w:themeColor="text1"/>
                <w:sz w:val="22"/>
                <w:szCs w:val="22"/>
              </w:rPr>
            </w:pPr>
            <w:r w:rsidRPr="0065504C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</w:rPr>
              <w:t>Vorstellungen im Zahlenraum</w:t>
            </w:r>
            <w:r w:rsidR="00113975" w:rsidRPr="0065504C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</w:rPr>
              <w:t xml:space="preserve"> – Stellenwerttafel </w:t>
            </w:r>
          </w:p>
          <w:p w14:paraId="231EA135" w14:textId="77777777" w:rsidR="00B700A3" w:rsidRPr="0065504C" w:rsidRDefault="00B700A3" w:rsidP="0065504C">
            <w:pPr>
              <w:pStyle w:val="Untertitel"/>
              <w:numPr>
                <w:ilvl w:val="0"/>
                <w:numId w:val="25"/>
              </w:numPr>
              <w:rPr>
                <w:rFonts w:ascii="Arial" w:hAnsi="Arial" w:cs="Arial"/>
                <w:i w:val="0"/>
                <w:color w:val="000000" w:themeColor="text1"/>
                <w:sz w:val="22"/>
                <w:szCs w:val="22"/>
              </w:rPr>
            </w:pPr>
            <w:r w:rsidRPr="0065504C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</w:rPr>
              <w:t xml:space="preserve">Relationen größer, kleiner, gleich </w:t>
            </w:r>
          </w:p>
          <w:p w14:paraId="691B31E9" w14:textId="77777777" w:rsidR="00AC5103" w:rsidRPr="0065504C" w:rsidRDefault="00B700A3" w:rsidP="0065504C">
            <w:pPr>
              <w:pStyle w:val="Untertitel"/>
              <w:numPr>
                <w:ilvl w:val="0"/>
                <w:numId w:val="25"/>
              </w:numPr>
              <w:rPr>
                <w:rFonts w:ascii="Arial" w:hAnsi="Arial" w:cs="Arial"/>
                <w:i w:val="0"/>
                <w:color w:val="000000" w:themeColor="text1"/>
                <w:sz w:val="22"/>
                <w:szCs w:val="22"/>
              </w:rPr>
            </w:pPr>
            <w:r w:rsidRPr="0065504C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</w:rPr>
              <w:lastRenderedPageBreak/>
              <w:t>Natürliche Zahlen bis 1 Mio</w:t>
            </w:r>
            <w:r w:rsidR="006D57EA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</w:rPr>
              <w:t>.</w:t>
            </w:r>
          </w:p>
          <w:p w14:paraId="5356B8AC" w14:textId="77777777" w:rsidR="00801A23" w:rsidRPr="0065504C" w:rsidRDefault="00801A23" w:rsidP="0065504C">
            <w:pPr>
              <w:pStyle w:val="Untertitel"/>
              <w:numPr>
                <w:ilvl w:val="0"/>
                <w:numId w:val="25"/>
              </w:numPr>
              <w:rPr>
                <w:rFonts w:ascii="Arial" w:hAnsi="Arial" w:cs="Arial"/>
                <w:i w:val="0"/>
                <w:color w:val="000000" w:themeColor="text1"/>
                <w:sz w:val="22"/>
                <w:szCs w:val="22"/>
              </w:rPr>
            </w:pPr>
            <w:r w:rsidRPr="0065504C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</w:rPr>
              <w:t>Bruc</w:t>
            </w:r>
            <w:r w:rsidR="00587F04" w:rsidRPr="0065504C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</w:rPr>
              <w:t>hbegriff, Brüche darstellen</w:t>
            </w:r>
            <w:r w:rsidR="0078624E" w:rsidRPr="0065504C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</w:rPr>
              <w:t xml:space="preserve"> und </w:t>
            </w:r>
            <w:r w:rsidR="00EB5E88" w:rsidRPr="0065504C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</w:rPr>
              <w:t>benennen</w:t>
            </w:r>
          </w:p>
          <w:p w14:paraId="40F77015" w14:textId="77777777" w:rsidR="00EB5E88" w:rsidRPr="0065504C" w:rsidRDefault="00EB5E88" w:rsidP="0065504C">
            <w:pPr>
              <w:pStyle w:val="Untertitel"/>
              <w:numPr>
                <w:ilvl w:val="0"/>
                <w:numId w:val="25"/>
              </w:numPr>
              <w:rPr>
                <w:rFonts w:ascii="Arial" w:hAnsi="Arial" w:cs="Arial"/>
                <w:i w:val="0"/>
                <w:color w:val="000000" w:themeColor="text1"/>
                <w:sz w:val="22"/>
                <w:szCs w:val="22"/>
              </w:rPr>
            </w:pPr>
            <w:r w:rsidRPr="0065504C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</w:rPr>
              <w:t xml:space="preserve">Dezimalbrüche erkennen und in der Stellenwerttafel einordnen </w:t>
            </w:r>
          </w:p>
        </w:tc>
        <w:tc>
          <w:tcPr>
            <w:tcW w:w="4188" w:type="dxa"/>
            <w:gridSpan w:val="3"/>
            <w:shd w:val="clear" w:color="auto" w:fill="D9D9D9" w:themeFill="background1" w:themeFillShade="D9"/>
          </w:tcPr>
          <w:p w14:paraId="6F93A80C" w14:textId="77777777" w:rsidR="00AC5103" w:rsidRPr="003F60FF" w:rsidRDefault="00906B22" w:rsidP="00AC5103">
            <w:pPr>
              <w:pStyle w:val="Untertitel"/>
              <w:numPr>
                <w:ilvl w:val="0"/>
                <w:numId w:val="9"/>
              </w:numPr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3F60FF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lastRenderedPageBreak/>
              <w:t>Natürliche Zahlen im Zahlenraum bis eine Million</w:t>
            </w:r>
          </w:p>
          <w:p w14:paraId="0EA2CD12" w14:textId="77777777" w:rsidR="00AC5103" w:rsidRPr="003F60FF" w:rsidRDefault="00906B22" w:rsidP="00AC5103">
            <w:pPr>
              <w:pStyle w:val="Untertitel"/>
              <w:numPr>
                <w:ilvl w:val="0"/>
                <w:numId w:val="9"/>
              </w:numPr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3F60FF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Echte Brüche</w:t>
            </w:r>
          </w:p>
          <w:p w14:paraId="16A1F6FF" w14:textId="77777777" w:rsidR="00906B22" w:rsidRPr="003F60FF" w:rsidRDefault="00906B22" w:rsidP="00906B22">
            <w:pPr>
              <w:pStyle w:val="Untertitel"/>
              <w:numPr>
                <w:ilvl w:val="0"/>
                <w:numId w:val="9"/>
              </w:numPr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3F60FF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lastRenderedPageBreak/>
              <w:t>Dezimalbrüche und Prozent</w:t>
            </w:r>
          </w:p>
        </w:tc>
        <w:tc>
          <w:tcPr>
            <w:tcW w:w="4176" w:type="dxa"/>
            <w:gridSpan w:val="3"/>
            <w:shd w:val="clear" w:color="auto" w:fill="D9D9D9" w:themeFill="background1" w:themeFillShade="D9"/>
          </w:tcPr>
          <w:p w14:paraId="5E8D44BD" w14:textId="77777777" w:rsidR="00AC5103" w:rsidRPr="003F60FF" w:rsidRDefault="00906B22" w:rsidP="00AC5103">
            <w:pPr>
              <w:pStyle w:val="Untertitel"/>
              <w:numPr>
                <w:ilvl w:val="0"/>
                <w:numId w:val="9"/>
              </w:numPr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3F60FF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lastRenderedPageBreak/>
              <w:t>Ganze Zahlen</w:t>
            </w:r>
          </w:p>
        </w:tc>
      </w:tr>
      <w:tr w:rsidR="00905F19" w:rsidRPr="003F60FF" w14:paraId="6A1B0379" w14:textId="77777777" w:rsidTr="00545CE9">
        <w:trPr>
          <w:trHeight w:val="3677"/>
        </w:trPr>
        <w:tc>
          <w:tcPr>
            <w:tcW w:w="2802" w:type="dxa"/>
            <w:shd w:val="clear" w:color="auto" w:fill="D9D9D9" w:themeFill="background1" w:themeFillShade="D9"/>
          </w:tcPr>
          <w:p w14:paraId="5D41F790" w14:textId="77777777" w:rsidR="00906B22" w:rsidRPr="003F60FF" w:rsidRDefault="00906B22" w:rsidP="00F508C7">
            <w:pPr>
              <w:pStyle w:val="Untertitel"/>
              <w:rPr>
                <w:rFonts w:ascii="Arial" w:hAnsi="Arial" w:cs="Arial"/>
                <w:i w:val="0"/>
                <w:color w:val="auto"/>
                <w:sz w:val="20"/>
              </w:rPr>
            </w:pPr>
            <w:r w:rsidRPr="003F60FF">
              <w:rPr>
                <w:rFonts w:ascii="Arial" w:hAnsi="Arial" w:cs="Arial"/>
                <w:i w:val="0"/>
                <w:color w:val="auto"/>
                <w:sz w:val="20"/>
              </w:rPr>
              <w:lastRenderedPageBreak/>
              <w:t>Rechenoperationen verstehen und anwenden</w:t>
            </w:r>
          </w:p>
        </w:tc>
        <w:tc>
          <w:tcPr>
            <w:tcW w:w="4488" w:type="dxa"/>
            <w:shd w:val="clear" w:color="auto" w:fill="D9D9D9" w:themeFill="background1" w:themeFillShade="D9"/>
          </w:tcPr>
          <w:p w14:paraId="46C3330B" w14:textId="77777777" w:rsidR="00285932" w:rsidRPr="0065504C" w:rsidRDefault="00285932" w:rsidP="0065504C">
            <w:pPr>
              <w:pStyle w:val="Untertitel"/>
              <w:numPr>
                <w:ilvl w:val="0"/>
                <w:numId w:val="26"/>
              </w:numPr>
              <w:rPr>
                <w:rFonts w:ascii="Arial" w:hAnsi="Arial" w:cs="Arial"/>
                <w:i w:val="0"/>
                <w:color w:val="000000" w:themeColor="text1"/>
                <w:sz w:val="22"/>
                <w:szCs w:val="22"/>
              </w:rPr>
            </w:pPr>
            <w:r w:rsidRPr="0065504C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</w:rPr>
              <w:t>Grundrechenarten (Kopfrechnen und schriftliche Rechenverfahren)</w:t>
            </w:r>
            <w:r w:rsidR="00EB5E88" w:rsidRPr="0065504C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</w:rPr>
              <w:t xml:space="preserve"> </w:t>
            </w:r>
          </w:p>
          <w:p w14:paraId="4989FDC5" w14:textId="77777777" w:rsidR="00285932" w:rsidRPr="0065504C" w:rsidRDefault="00285932" w:rsidP="0065504C">
            <w:pPr>
              <w:pStyle w:val="Untertitel"/>
              <w:numPr>
                <w:ilvl w:val="0"/>
                <w:numId w:val="26"/>
              </w:numPr>
              <w:rPr>
                <w:rFonts w:ascii="Arial" w:hAnsi="Arial" w:cs="Arial"/>
                <w:i w:val="0"/>
                <w:color w:val="000000" w:themeColor="text1"/>
                <w:sz w:val="22"/>
                <w:szCs w:val="22"/>
              </w:rPr>
            </w:pPr>
            <w:r w:rsidRPr="0065504C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</w:rPr>
              <w:t xml:space="preserve">Rechnen mit Brüchen und Dezimalbrüchen – erweitern, kürzen, </w:t>
            </w:r>
            <w:r w:rsidR="004A3F99" w:rsidRPr="0065504C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</w:rPr>
              <w:t xml:space="preserve">unechte Brüche und gemischte Zahlen erkennen </w:t>
            </w:r>
            <w:r w:rsidRPr="0065504C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</w:rPr>
              <w:t>Bruchteile vo</w:t>
            </w:r>
            <w:r w:rsidR="00587F04" w:rsidRPr="0065504C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</w:rPr>
              <w:t>n Größen</w:t>
            </w:r>
            <w:r w:rsidR="0078624E" w:rsidRPr="0065504C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</w:rPr>
              <w:t xml:space="preserve"> berechnen</w:t>
            </w:r>
            <w:r w:rsidR="00BD7C3D" w:rsidRPr="0065504C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</w:rPr>
              <w:t xml:space="preserve"> – ggf. Beginn Grundrechenarten Brüche </w:t>
            </w:r>
          </w:p>
          <w:p w14:paraId="4DD94110" w14:textId="77777777" w:rsidR="00587F04" w:rsidRPr="0065504C" w:rsidRDefault="0078624E" w:rsidP="0065504C">
            <w:pPr>
              <w:pStyle w:val="Untertitel"/>
              <w:numPr>
                <w:ilvl w:val="0"/>
                <w:numId w:val="26"/>
              </w:numPr>
              <w:rPr>
                <w:rFonts w:ascii="Arial" w:hAnsi="Arial" w:cs="Arial"/>
                <w:i w:val="0"/>
                <w:color w:val="000000" w:themeColor="text1"/>
                <w:sz w:val="22"/>
                <w:szCs w:val="22"/>
              </w:rPr>
            </w:pPr>
            <w:r w:rsidRPr="0065504C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</w:rPr>
              <w:t xml:space="preserve">Beginn: </w:t>
            </w:r>
            <w:r w:rsidR="00587F04" w:rsidRPr="0065504C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</w:rPr>
              <w:t>Umwandeln von Brüchen in Dezimalzahlen</w:t>
            </w:r>
            <w:r w:rsidR="00CD095D" w:rsidRPr="0065504C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</w:rPr>
              <w:t xml:space="preserve"> und umgekehrt </w:t>
            </w:r>
          </w:p>
          <w:p w14:paraId="22A1DC21" w14:textId="77777777" w:rsidR="007C3055" w:rsidRPr="0065504C" w:rsidRDefault="007C3055" w:rsidP="0065504C">
            <w:pPr>
              <w:pStyle w:val="Untertitel"/>
              <w:numPr>
                <w:ilvl w:val="0"/>
                <w:numId w:val="26"/>
              </w:numPr>
              <w:rPr>
                <w:rFonts w:ascii="Arial" w:hAnsi="Arial" w:cs="Arial"/>
                <w:i w:val="0"/>
                <w:color w:val="000000" w:themeColor="text1"/>
                <w:sz w:val="22"/>
                <w:szCs w:val="22"/>
              </w:rPr>
            </w:pPr>
            <w:r w:rsidRPr="0065504C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</w:rPr>
              <w:t xml:space="preserve">Taschenrechner kennenlernen </w:t>
            </w:r>
          </w:p>
          <w:p w14:paraId="3686A53F" w14:textId="77777777" w:rsidR="00906B22" w:rsidRPr="00E90A16" w:rsidRDefault="00777F6F" w:rsidP="0065504C">
            <w:pPr>
              <w:pStyle w:val="Untertitel"/>
              <w:numPr>
                <w:ilvl w:val="0"/>
                <w:numId w:val="26"/>
              </w:numPr>
            </w:pPr>
            <w:r w:rsidRPr="0065504C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</w:rPr>
              <w:t>Platzhalteraufgaben</w:t>
            </w:r>
          </w:p>
        </w:tc>
        <w:tc>
          <w:tcPr>
            <w:tcW w:w="4188" w:type="dxa"/>
            <w:gridSpan w:val="3"/>
            <w:shd w:val="clear" w:color="auto" w:fill="D9D9D9" w:themeFill="background1" w:themeFillShade="D9"/>
          </w:tcPr>
          <w:p w14:paraId="667E31C2" w14:textId="77777777" w:rsidR="00906B22" w:rsidRPr="003F60FF" w:rsidRDefault="00906B22" w:rsidP="00AC5103">
            <w:pPr>
              <w:pStyle w:val="Untertitel"/>
              <w:numPr>
                <w:ilvl w:val="0"/>
                <w:numId w:val="10"/>
              </w:numPr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3F60FF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Grundrechenarten (Kopfrechnen und schriftliche Rechenverfahren)</w:t>
            </w:r>
          </w:p>
          <w:p w14:paraId="1247D172" w14:textId="77777777" w:rsidR="00906B22" w:rsidRPr="003F60FF" w:rsidRDefault="00906B22" w:rsidP="00906B22">
            <w:pPr>
              <w:pStyle w:val="Untertitel"/>
              <w:numPr>
                <w:ilvl w:val="0"/>
                <w:numId w:val="9"/>
              </w:numPr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3F60FF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Rechnen mit Brüchen und Dezimalbrüchen</w:t>
            </w:r>
          </w:p>
          <w:p w14:paraId="683AC074" w14:textId="77777777" w:rsidR="00906B22" w:rsidRPr="003F60FF" w:rsidRDefault="00906B22" w:rsidP="00906B22">
            <w:pPr>
              <w:pStyle w:val="Untertitel"/>
              <w:numPr>
                <w:ilvl w:val="0"/>
                <w:numId w:val="9"/>
              </w:numPr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3F60FF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Angemessene Verwendung des Taschenrechners</w:t>
            </w:r>
          </w:p>
        </w:tc>
        <w:tc>
          <w:tcPr>
            <w:tcW w:w="4176" w:type="dxa"/>
            <w:gridSpan w:val="3"/>
            <w:shd w:val="clear" w:color="auto" w:fill="D9D9D9" w:themeFill="background1" w:themeFillShade="D9"/>
          </w:tcPr>
          <w:p w14:paraId="30F60B44" w14:textId="77777777" w:rsidR="00906B22" w:rsidRPr="003F60FF" w:rsidRDefault="00906B22" w:rsidP="00906B22">
            <w:pPr>
              <w:pStyle w:val="Untertitel"/>
              <w:numPr>
                <w:ilvl w:val="0"/>
                <w:numId w:val="0"/>
              </w:numPr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</w:tr>
      <w:tr w:rsidR="00905F19" w:rsidRPr="003F60FF" w14:paraId="407680E4" w14:textId="77777777" w:rsidTr="00545CE9">
        <w:trPr>
          <w:trHeight w:val="1949"/>
        </w:trPr>
        <w:tc>
          <w:tcPr>
            <w:tcW w:w="2802" w:type="dxa"/>
            <w:shd w:val="clear" w:color="auto" w:fill="D9D9D9" w:themeFill="background1" w:themeFillShade="D9"/>
          </w:tcPr>
          <w:p w14:paraId="296115A5" w14:textId="77777777" w:rsidR="00906B22" w:rsidRPr="003F60FF" w:rsidRDefault="00906B22" w:rsidP="004C3180">
            <w:pPr>
              <w:pStyle w:val="Untertitel"/>
              <w:rPr>
                <w:rFonts w:ascii="Arial" w:hAnsi="Arial" w:cs="Arial"/>
                <w:i w:val="0"/>
                <w:color w:val="auto"/>
                <w:sz w:val="20"/>
              </w:rPr>
            </w:pPr>
            <w:r w:rsidRPr="003F60FF">
              <w:rPr>
                <w:rFonts w:ascii="Arial" w:hAnsi="Arial" w:cs="Arial"/>
                <w:i w:val="0"/>
                <w:color w:val="auto"/>
                <w:sz w:val="20"/>
              </w:rPr>
              <w:t>Proportionale und umgekehrt proportionale Zuordnungen erkennen und anwenden</w:t>
            </w:r>
          </w:p>
        </w:tc>
        <w:tc>
          <w:tcPr>
            <w:tcW w:w="4488" w:type="dxa"/>
            <w:shd w:val="clear" w:color="auto" w:fill="D9D9D9" w:themeFill="background1" w:themeFillShade="D9"/>
          </w:tcPr>
          <w:p w14:paraId="0C8828DF" w14:textId="77777777" w:rsidR="00906B22" w:rsidRPr="002156F7" w:rsidRDefault="005250A1" w:rsidP="002156F7">
            <w:pPr>
              <w:pStyle w:val="Untertitel"/>
              <w:numPr>
                <w:ilvl w:val="0"/>
                <w:numId w:val="27"/>
              </w:numPr>
              <w:rPr>
                <w:rFonts w:ascii="Arial" w:hAnsi="Arial" w:cs="Arial"/>
                <w:i w:val="0"/>
                <w:color w:val="000000" w:themeColor="text1"/>
                <w:sz w:val="22"/>
                <w:szCs w:val="22"/>
              </w:rPr>
            </w:pPr>
            <w:r w:rsidRPr="002156F7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</w:rPr>
              <w:t>Zuordnungsbegriff – Zuordnungen erkennen</w:t>
            </w:r>
          </w:p>
          <w:p w14:paraId="5E94A2E4" w14:textId="77777777" w:rsidR="00CD095D" w:rsidRPr="002156F7" w:rsidRDefault="00CD095D" w:rsidP="002156F7">
            <w:pPr>
              <w:pStyle w:val="Untertitel"/>
              <w:numPr>
                <w:ilvl w:val="0"/>
                <w:numId w:val="27"/>
              </w:numPr>
              <w:rPr>
                <w:rFonts w:ascii="Arial" w:hAnsi="Arial" w:cs="Arial"/>
                <w:i w:val="0"/>
                <w:color w:val="000000" w:themeColor="text1"/>
                <w:sz w:val="22"/>
                <w:szCs w:val="22"/>
              </w:rPr>
            </w:pPr>
            <w:r w:rsidRPr="002156F7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</w:rPr>
              <w:t>proportionale Zuordnungen kennenlernen, berechnen</w:t>
            </w:r>
          </w:p>
          <w:p w14:paraId="0739E14B" w14:textId="77777777" w:rsidR="007C3055" w:rsidRPr="002156F7" w:rsidRDefault="007C3055" w:rsidP="002156F7">
            <w:pPr>
              <w:pStyle w:val="Untertitel"/>
              <w:rPr>
                <w:rFonts w:ascii="Arial" w:hAnsi="Arial" w:cs="Arial"/>
                <w:i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188" w:type="dxa"/>
            <w:gridSpan w:val="3"/>
            <w:shd w:val="clear" w:color="auto" w:fill="D9D9D9" w:themeFill="background1" w:themeFillShade="D9"/>
          </w:tcPr>
          <w:p w14:paraId="5284B344" w14:textId="77777777" w:rsidR="00906B22" w:rsidRPr="003F60FF" w:rsidRDefault="00906B22" w:rsidP="004C3180">
            <w:pPr>
              <w:pStyle w:val="Untertitel"/>
              <w:numPr>
                <w:ilvl w:val="0"/>
                <w:numId w:val="9"/>
              </w:numPr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3F60FF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Funktionale Zusammenhänge</w:t>
            </w:r>
          </w:p>
          <w:p w14:paraId="47DE1A4F" w14:textId="77777777" w:rsidR="00906B22" w:rsidRPr="003F60FF" w:rsidRDefault="00906B22" w:rsidP="004C3180">
            <w:pPr>
              <w:pStyle w:val="Untertitel"/>
              <w:numPr>
                <w:ilvl w:val="0"/>
                <w:numId w:val="9"/>
              </w:numPr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3F60FF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Zweisatz, Dreisatz</w:t>
            </w:r>
          </w:p>
          <w:p w14:paraId="2EA4240A" w14:textId="77777777" w:rsidR="00906B22" w:rsidRPr="003F60FF" w:rsidRDefault="00906B22" w:rsidP="004C3180">
            <w:pPr>
              <w:pStyle w:val="Untertitel"/>
              <w:numPr>
                <w:ilvl w:val="0"/>
                <w:numId w:val="9"/>
              </w:numPr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3F60FF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Schaubilder, Diagramme</w:t>
            </w:r>
          </w:p>
          <w:p w14:paraId="6A075737" w14:textId="77777777" w:rsidR="00906B22" w:rsidRPr="003F60FF" w:rsidRDefault="00906B22" w:rsidP="00906B22">
            <w:pPr>
              <w:pStyle w:val="Untertitel"/>
              <w:numPr>
                <w:ilvl w:val="0"/>
                <w:numId w:val="9"/>
              </w:numPr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3F60FF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Umwandlung von Prozentwerten in echte Brüche und Dezimalbrüche</w:t>
            </w:r>
          </w:p>
          <w:p w14:paraId="36A9D30A" w14:textId="77777777" w:rsidR="00906B22" w:rsidRPr="003F60FF" w:rsidRDefault="00906B22" w:rsidP="00906B22">
            <w:pPr>
              <w:pStyle w:val="Untertitel"/>
              <w:numPr>
                <w:ilvl w:val="0"/>
                <w:numId w:val="9"/>
              </w:numPr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3F60FF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Prozentaufgaben (Berechnung Prozentwert)</w:t>
            </w:r>
          </w:p>
        </w:tc>
        <w:tc>
          <w:tcPr>
            <w:tcW w:w="4176" w:type="dxa"/>
            <w:gridSpan w:val="3"/>
            <w:shd w:val="clear" w:color="auto" w:fill="D9D9D9" w:themeFill="background1" w:themeFillShade="D9"/>
          </w:tcPr>
          <w:p w14:paraId="2C11FC5A" w14:textId="77777777" w:rsidR="00906B22" w:rsidRPr="003F60FF" w:rsidRDefault="00906B22" w:rsidP="00906B22">
            <w:pPr>
              <w:pStyle w:val="Untertitel"/>
              <w:numPr>
                <w:ilvl w:val="0"/>
                <w:numId w:val="9"/>
              </w:numPr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3F60FF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Prozentaufgaben (Berechnung Grundwert)</w:t>
            </w:r>
          </w:p>
          <w:p w14:paraId="490ADABE" w14:textId="77777777" w:rsidR="00906B22" w:rsidRPr="003F60FF" w:rsidRDefault="00906B22" w:rsidP="004C3180">
            <w:pPr>
              <w:pStyle w:val="Untertitel"/>
              <w:numPr>
                <w:ilvl w:val="0"/>
                <w:numId w:val="0"/>
              </w:numPr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</w:tr>
      <w:tr w:rsidR="00905F19" w:rsidRPr="003F60FF" w14:paraId="02B16791" w14:textId="77777777" w:rsidTr="00545CE9">
        <w:trPr>
          <w:trHeight w:val="718"/>
        </w:trPr>
        <w:tc>
          <w:tcPr>
            <w:tcW w:w="2802" w:type="dxa"/>
            <w:shd w:val="clear" w:color="auto" w:fill="D9D9D9" w:themeFill="background1" w:themeFillShade="D9"/>
          </w:tcPr>
          <w:p w14:paraId="1D3B8AD0" w14:textId="77777777" w:rsidR="00906B22" w:rsidRPr="003F60FF" w:rsidRDefault="00906B22" w:rsidP="00227BD9">
            <w:pPr>
              <w:pStyle w:val="Untertitel"/>
              <w:rPr>
                <w:rFonts w:ascii="Arial" w:hAnsi="Arial" w:cs="Arial"/>
                <w:i w:val="0"/>
                <w:color w:val="auto"/>
                <w:sz w:val="20"/>
              </w:rPr>
            </w:pPr>
            <w:r w:rsidRPr="003F60FF">
              <w:rPr>
                <w:rFonts w:ascii="Arial" w:hAnsi="Arial" w:cs="Arial"/>
                <w:i w:val="0"/>
                <w:color w:val="auto"/>
                <w:sz w:val="20"/>
              </w:rPr>
              <w:t>Sachprobleme aus der Lebens- und Berufswelt mathematisieren und lösen</w:t>
            </w:r>
          </w:p>
        </w:tc>
        <w:tc>
          <w:tcPr>
            <w:tcW w:w="4488" w:type="dxa"/>
            <w:shd w:val="clear" w:color="auto" w:fill="D9D9D9" w:themeFill="background1" w:themeFillShade="D9"/>
          </w:tcPr>
          <w:p w14:paraId="10491B31" w14:textId="77777777" w:rsidR="00906B22" w:rsidRPr="002156F7" w:rsidRDefault="00777F6F" w:rsidP="002156F7">
            <w:pPr>
              <w:pStyle w:val="Untertitel"/>
              <w:numPr>
                <w:ilvl w:val="0"/>
                <w:numId w:val="27"/>
              </w:numPr>
              <w:rPr>
                <w:rFonts w:ascii="Arial" w:hAnsi="Arial" w:cs="Arial"/>
                <w:i w:val="0"/>
                <w:color w:val="000000" w:themeColor="text1"/>
                <w:sz w:val="22"/>
                <w:szCs w:val="22"/>
              </w:rPr>
            </w:pPr>
            <w:r w:rsidRPr="002156F7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</w:rPr>
              <w:t>Sachaufgaben aus lebens- und berufsrelevanten Bereichen</w:t>
            </w:r>
          </w:p>
        </w:tc>
        <w:tc>
          <w:tcPr>
            <w:tcW w:w="4188" w:type="dxa"/>
            <w:gridSpan w:val="3"/>
            <w:shd w:val="clear" w:color="auto" w:fill="D9D9D9" w:themeFill="background1" w:themeFillShade="D9"/>
          </w:tcPr>
          <w:p w14:paraId="5FA4E12B" w14:textId="77777777" w:rsidR="00906B22" w:rsidRPr="003F60FF" w:rsidRDefault="00906B22" w:rsidP="00906B22">
            <w:pPr>
              <w:pStyle w:val="Untertitel"/>
              <w:numPr>
                <w:ilvl w:val="0"/>
                <w:numId w:val="9"/>
              </w:numPr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3F60FF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Sachaufgaben aus lebens- und berufsrelevanten Bereichen</w:t>
            </w:r>
          </w:p>
        </w:tc>
        <w:tc>
          <w:tcPr>
            <w:tcW w:w="4176" w:type="dxa"/>
            <w:gridSpan w:val="3"/>
            <w:shd w:val="clear" w:color="auto" w:fill="D9D9D9" w:themeFill="background1" w:themeFillShade="D9"/>
          </w:tcPr>
          <w:p w14:paraId="535F1B91" w14:textId="77777777" w:rsidR="00906B22" w:rsidRPr="003F60FF" w:rsidRDefault="00906B22" w:rsidP="00906B22">
            <w:pPr>
              <w:pStyle w:val="Untertitel"/>
              <w:numPr>
                <w:ilvl w:val="0"/>
                <w:numId w:val="0"/>
              </w:numPr>
              <w:ind w:left="360"/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</w:tr>
      <w:tr w:rsidR="00227BD9" w:rsidRPr="003F60FF" w14:paraId="7FEA799C" w14:textId="77777777" w:rsidTr="00545CE9">
        <w:trPr>
          <w:trHeight w:val="404"/>
        </w:trPr>
        <w:tc>
          <w:tcPr>
            <w:tcW w:w="15654" w:type="dxa"/>
            <w:gridSpan w:val="8"/>
            <w:shd w:val="clear" w:color="auto" w:fill="BDD6EE" w:themeFill="accent1" w:themeFillTint="66"/>
          </w:tcPr>
          <w:p w14:paraId="6ADEC9A4" w14:textId="77777777" w:rsidR="00227BD9" w:rsidRPr="003F60FF" w:rsidRDefault="00227BD9" w:rsidP="00227BD9">
            <w:pPr>
              <w:pStyle w:val="Untertitel"/>
              <w:numPr>
                <w:ilvl w:val="0"/>
                <w:numId w:val="0"/>
              </w:numPr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3F60FF">
              <w:rPr>
                <w:rFonts w:ascii="Arial" w:hAnsi="Arial" w:cs="Arial"/>
                <w:b/>
                <w:i w:val="0"/>
                <w:color w:val="auto"/>
                <w:sz w:val="22"/>
                <w:szCs w:val="22"/>
              </w:rPr>
              <w:t>3. Größen und Messen</w:t>
            </w:r>
          </w:p>
        </w:tc>
      </w:tr>
      <w:tr w:rsidR="00905F19" w:rsidRPr="003F60FF" w14:paraId="55CEF98E" w14:textId="77777777" w:rsidTr="00545CE9">
        <w:trPr>
          <w:trHeight w:val="423"/>
        </w:trPr>
        <w:tc>
          <w:tcPr>
            <w:tcW w:w="2802" w:type="dxa"/>
            <w:shd w:val="clear" w:color="auto" w:fill="F2F2F2" w:themeFill="background1" w:themeFillShade="F2"/>
          </w:tcPr>
          <w:p w14:paraId="61484F21" w14:textId="77777777" w:rsidR="00227BD9" w:rsidRPr="003F60FF" w:rsidRDefault="00227BD9" w:rsidP="004C3180">
            <w:pPr>
              <w:pStyle w:val="Untertitel"/>
              <w:rPr>
                <w:rFonts w:ascii="Arial" w:hAnsi="Arial" w:cs="Arial"/>
                <w:i w:val="0"/>
                <w:color w:val="auto"/>
                <w:sz w:val="20"/>
              </w:rPr>
            </w:pPr>
            <w:r w:rsidRPr="003F60FF">
              <w:rPr>
                <w:rFonts w:ascii="Arial" w:hAnsi="Arial" w:cs="Arial"/>
                <w:i w:val="0"/>
                <w:color w:val="auto"/>
                <w:sz w:val="20"/>
              </w:rPr>
              <w:t xml:space="preserve">Über Größenvorstellungen zu lebenswelt- und berufsrelevanten Größenbereichen </w:t>
            </w:r>
            <w:r w:rsidRPr="003F60FF">
              <w:rPr>
                <w:rFonts w:ascii="Arial" w:hAnsi="Arial" w:cs="Arial"/>
                <w:i w:val="0"/>
                <w:color w:val="auto"/>
                <w:sz w:val="20"/>
              </w:rPr>
              <w:lastRenderedPageBreak/>
              <w:t>verfügen</w:t>
            </w:r>
          </w:p>
        </w:tc>
        <w:tc>
          <w:tcPr>
            <w:tcW w:w="4488" w:type="dxa"/>
            <w:shd w:val="clear" w:color="auto" w:fill="F2F2F2" w:themeFill="background1" w:themeFillShade="F2"/>
          </w:tcPr>
          <w:p w14:paraId="2E108FC3" w14:textId="77777777" w:rsidR="00777F6F" w:rsidRPr="00905F19" w:rsidRDefault="006D57EA" w:rsidP="00777F6F">
            <w:pPr>
              <w:pStyle w:val="Untertitel"/>
              <w:numPr>
                <w:ilvl w:val="0"/>
                <w:numId w:val="9"/>
              </w:numPr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lastRenderedPageBreak/>
              <w:t>Längen (mm, cm</w:t>
            </w:r>
            <w:r w:rsidR="00777F6F" w:rsidRPr="00905F19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, m, km)</w:t>
            </w:r>
          </w:p>
          <w:p w14:paraId="4C67FF76" w14:textId="77777777" w:rsidR="00777F6F" w:rsidRPr="00905F19" w:rsidRDefault="00777F6F" w:rsidP="00777F6F">
            <w:pPr>
              <w:pStyle w:val="Untertitel"/>
              <w:numPr>
                <w:ilvl w:val="0"/>
                <w:numId w:val="9"/>
              </w:numPr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905F19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Gewicht (g, kg, t?)</w:t>
            </w:r>
          </w:p>
          <w:p w14:paraId="4CC0209E" w14:textId="77777777" w:rsidR="00777F6F" w:rsidRPr="00905F19" w:rsidRDefault="00777F6F" w:rsidP="00777F6F">
            <w:pPr>
              <w:pStyle w:val="Untertitel"/>
              <w:numPr>
                <w:ilvl w:val="0"/>
                <w:numId w:val="9"/>
              </w:numPr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905F19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Zeitspannen (s, min, h, Tag, Monat, Jahr)</w:t>
            </w:r>
          </w:p>
          <w:p w14:paraId="01B02392" w14:textId="77777777" w:rsidR="00905F19" w:rsidRPr="00905F19" w:rsidRDefault="00905F19" w:rsidP="00905F19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905F19">
              <w:rPr>
                <w:rFonts w:ascii="Arial" w:hAnsi="Arial" w:cs="Arial"/>
              </w:rPr>
              <w:lastRenderedPageBreak/>
              <w:t xml:space="preserve">Geld (ct, €) </w:t>
            </w:r>
          </w:p>
          <w:p w14:paraId="5D51472B" w14:textId="77777777" w:rsidR="005755EE" w:rsidRDefault="00777F6F" w:rsidP="005755EE">
            <w:pPr>
              <w:pStyle w:val="Untertitel"/>
              <w:numPr>
                <w:ilvl w:val="0"/>
                <w:numId w:val="9"/>
              </w:numPr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905F19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Flächen (m², cm², dm²) ohne Umrechnungen</w:t>
            </w:r>
            <w:r w:rsidR="00905F19" w:rsidRPr="00905F19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, sondern als Einheit bei Flächenberechnungen</w:t>
            </w:r>
          </w:p>
          <w:p w14:paraId="12242022" w14:textId="77777777" w:rsidR="002156F7" w:rsidRPr="002156F7" w:rsidRDefault="002156F7" w:rsidP="002156F7"/>
        </w:tc>
        <w:tc>
          <w:tcPr>
            <w:tcW w:w="4188" w:type="dxa"/>
            <w:gridSpan w:val="3"/>
            <w:shd w:val="clear" w:color="auto" w:fill="F2F2F2" w:themeFill="background1" w:themeFillShade="F2"/>
          </w:tcPr>
          <w:p w14:paraId="0EF164DD" w14:textId="77777777" w:rsidR="00227BD9" w:rsidRPr="003F60FF" w:rsidRDefault="00227BD9" w:rsidP="004C3180">
            <w:pPr>
              <w:pStyle w:val="Untertitel"/>
              <w:numPr>
                <w:ilvl w:val="0"/>
                <w:numId w:val="9"/>
              </w:numPr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3F60FF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lastRenderedPageBreak/>
              <w:t>Längen (mm, cm, dm, m, km)</w:t>
            </w:r>
          </w:p>
          <w:p w14:paraId="5DB721B7" w14:textId="77777777" w:rsidR="00227BD9" w:rsidRPr="003F60FF" w:rsidRDefault="00227BD9" w:rsidP="004C3180">
            <w:pPr>
              <w:pStyle w:val="Untertitel"/>
              <w:numPr>
                <w:ilvl w:val="0"/>
                <w:numId w:val="9"/>
              </w:numPr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3F60FF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Gewicht (g, kg, t)</w:t>
            </w:r>
          </w:p>
          <w:p w14:paraId="5595427F" w14:textId="77777777" w:rsidR="00227BD9" w:rsidRPr="003F60FF" w:rsidRDefault="00227BD9" w:rsidP="004C3180">
            <w:pPr>
              <w:pStyle w:val="Untertitel"/>
              <w:numPr>
                <w:ilvl w:val="0"/>
                <w:numId w:val="9"/>
              </w:numPr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3F60FF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Zeitspannen (s, min, h, Tag, Monat, Jahr)</w:t>
            </w:r>
          </w:p>
          <w:p w14:paraId="5A24D3E2" w14:textId="77777777" w:rsidR="00227BD9" w:rsidRPr="003F60FF" w:rsidRDefault="00227BD9" w:rsidP="004C3180">
            <w:pPr>
              <w:pStyle w:val="Untertitel"/>
              <w:numPr>
                <w:ilvl w:val="0"/>
                <w:numId w:val="9"/>
              </w:numPr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3F60FF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lastRenderedPageBreak/>
              <w:t>Flächen (m², cm², dm²)</w:t>
            </w:r>
          </w:p>
          <w:p w14:paraId="51E16575" w14:textId="77777777" w:rsidR="00227BD9" w:rsidRPr="003F60FF" w:rsidRDefault="00227BD9" w:rsidP="004C3180">
            <w:pPr>
              <w:pStyle w:val="Untertitel"/>
              <w:numPr>
                <w:ilvl w:val="0"/>
                <w:numId w:val="9"/>
              </w:numPr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3F60FF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Geld (Cent, €)</w:t>
            </w:r>
          </w:p>
          <w:p w14:paraId="4EFE29F8" w14:textId="77777777" w:rsidR="00227BD9" w:rsidRPr="003F60FF" w:rsidRDefault="00227BD9" w:rsidP="00227BD9">
            <w:pPr>
              <w:pStyle w:val="Untertitel"/>
              <w:numPr>
                <w:ilvl w:val="0"/>
                <w:numId w:val="9"/>
              </w:numPr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3F60FF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Winkel (Grad), Temperatur (Grad Celsius)</w:t>
            </w:r>
          </w:p>
        </w:tc>
        <w:tc>
          <w:tcPr>
            <w:tcW w:w="4176" w:type="dxa"/>
            <w:gridSpan w:val="3"/>
            <w:shd w:val="clear" w:color="auto" w:fill="F2F2F2" w:themeFill="background1" w:themeFillShade="F2"/>
          </w:tcPr>
          <w:p w14:paraId="079D0197" w14:textId="77777777" w:rsidR="00227BD9" w:rsidRPr="003F60FF" w:rsidRDefault="00227BD9" w:rsidP="004C3180">
            <w:pPr>
              <w:pStyle w:val="Untertitel"/>
              <w:numPr>
                <w:ilvl w:val="0"/>
                <w:numId w:val="9"/>
              </w:numPr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3F60FF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lastRenderedPageBreak/>
              <w:t>Volumen (m³, cm³, dm³, l, ml)</w:t>
            </w:r>
          </w:p>
          <w:p w14:paraId="2D529FF3" w14:textId="77777777" w:rsidR="00227BD9" w:rsidRPr="003F60FF" w:rsidRDefault="00227BD9" w:rsidP="004C3180">
            <w:pPr>
              <w:pStyle w:val="Untertitel"/>
              <w:numPr>
                <w:ilvl w:val="0"/>
                <w:numId w:val="0"/>
              </w:numPr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</w:tr>
      <w:tr w:rsidR="00227BD9" w:rsidRPr="003F60FF" w14:paraId="7B3B6B37" w14:textId="77777777" w:rsidTr="00545CE9">
        <w:trPr>
          <w:trHeight w:val="404"/>
        </w:trPr>
        <w:tc>
          <w:tcPr>
            <w:tcW w:w="15654" w:type="dxa"/>
            <w:gridSpan w:val="8"/>
            <w:shd w:val="clear" w:color="auto" w:fill="BDD6EE" w:themeFill="accent1" w:themeFillTint="66"/>
          </w:tcPr>
          <w:p w14:paraId="004892FC" w14:textId="77777777" w:rsidR="00227BD9" w:rsidRPr="003F60FF" w:rsidRDefault="00F33A3C" w:rsidP="004C3180">
            <w:pPr>
              <w:pStyle w:val="Untertitel"/>
              <w:numPr>
                <w:ilvl w:val="0"/>
                <w:numId w:val="0"/>
              </w:numPr>
              <w:rPr>
                <w:rFonts w:ascii="Arial" w:hAnsi="Arial" w:cs="Arial"/>
                <w:i w:val="0"/>
                <w:color w:val="auto"/>
              </w:rPr>
            </w:pPr>
            <w:r w:rsidRPr="003F60FF">
              <w:rPr>
                <w:rFonts w:ascii="Arial" w:hAnsi="Arial" w:cs="Arial"/>
                <w:b/>
                <w:i w:val="0"/>
                <w:color w:val="auto"/>
              </w:rPr>
              <w:lastRenderedPageBreak/>
              <w:t>4</w:t>
            </w:r>
            <w:r w:rsidR="00227BD9" w:rsidRPr="003F60FF">
              <w:rPr>
                <w:rFonts w:ascii="Arial" w:hAnsi="Arial" w:cs="Arial"/>
                <w:b/>
                <w:i w:val="0"/>
                <w:color w:val="auto"/>
              </w:rPr>
              <w:t xml:space="preserve">. Daten, Häufigkeit und Wahrscheinlichkeit </w:t>
            </w:r>
          </w:p>
        </w:tc>
      </w:tr>
      <w:tr w:rsidR="00905F19" w:rsidRPr="003F60FF" w14:paraId="744BCE45" w14:textId="77777777" w:rsidTr="00545CE9">
        <w:trPr>
          <w:trHeight w:val="1722"/>
        </w:trPr>
        <w:tc>
          <w:tcPr>
            <w:tcW w:w="2802" w:type="dxa"/>
            <w:shd w:val="clear" w:color="auto" w:fill="F2F2F2" w:themeFill="background1" w:themeFillShade="F2"/>
          </w:tcPr>
          <w:p w14:paraId="318D1A7D" w14:textId="77777777" w:rsidR="00227BD9" w:rsidRPr="003F60FF" w:rsidRDefault="00227BD9" w:rsidP="004C3180">
            <w:pPr>
              <w:pStyle w:val="Untertitel"/>
              <w:rPr>
                <w:rFonts w:ascii="Arial" w:hAnsi="Arial" w:cs="Arial"/>
                <w:i w:val="0"/>
                <w:color w:val="auto"/>
                <w:sz w:val="20"/>
              </w:rPr>
            </w:pPr>
            <w:r w:rsidRPr="003F60FF">
              <w:rPr>
                <w:rFonts w:ascii="Arial" w:hAnsi="Arial" w:cs="Arial"/>
                <w:i w:val="0"/>
                <w:color w:val="auto"/>
                <w:sz w:val="20"/>
              </w:rPr>
              <w:t>Daten sammeln, darstellen und auswerten</w:t>
            </w:r>
          </w:p>
        </w:tc>
        <w:tc>
          <w:tcPr>
            <w:tcW w:w="4488" w:type="dxa"/>
            <w:shd w:val="clear" w:color="auto" w:fill="F2F2F2" w:themeFill="background1" w:themeFillShade="F2"/>
          </w:tcPr>
          <w:p w14:paraId="0D3DF8DE" w14:textId="77777777" w:rsidR="00304A1C" w:rsidRPr="002156F7" w:rsidRDefault="00304A1C" w:rsidP="00304A1C">
            <w:pPr>
              <w:pStyle w:val="Untertitel"/>
              <w:numPr>
                <w:ilvl w:val="0"/>
                <w:numId w:val="20"/>
              </w:numPr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2156F7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 xml:space="preserve">Lesen, </w:t>
            </w:r>
            <w:r w:rsidR="005755EE" w:rsidRPr="002156F7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 xml:space="preserve">auswerten </w:t>
            </w:r>
            <w:r w:rsidR="009F667D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und z</w:t>
            </w:r>
            <w:r w:rsidRPr="002156F7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 xml:space="preserve">eichnen von Tabellen, Diagrammen und </w:t>
            </w:r>
            <w:r w:rsidR="005755EE" w:rsidRPr="002156F7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Schaubildern</w:t>
            </w:r>
          </w:p>
        </w:tc>
        <w:tc>
          <w:tcPr>
            <w:tcW w:w="4188" w:type="dxa"/>
            <w:gridSpan w:val="3"/>
            <w:shd w:val="clear" w:color="auto" w:fill="F2F2F2" w:themeFill="background1" w:themeFillShade="F2"/>
          </w:tcPr>
          <w:p w14:paraId="1D810CC1" w14:textId="77777777" w:rsidR="00227BD9" w:rsidRPr="003F60FF" w:rsidRDefault="00227BD9" w:rsidP="004C3180">
            <w:pPr>
              <w:pStyle w:val="Untertitel"/>
              <w:numPr>
                <w:ilvl w:val="0"/>
                <w:numId w:val="9"/>
              </w:numPr>
              <w:rPr>
                <w:rFonts w:ascii="Arial" w:hAnsi="Arial" w:cs="Arial"/>
                <w:i w:val="0"/>
                <w:color w:val="auto"/>
              </w:rPr>
            </w:pPr>
            <w:r w:rsidRPr="003F60FF">
              <w:rPr>
                <w:rFonts w:ascii="Arial" w:hAnsi="Arial" w:cs="Arial"/>
                <w:i w:val="0"/>
                <w:color w:val="auto"/>
              </w:rPr>
              <w:t>Strichlisten</w:t>
            </w:r>
          </w:p>
          <w:p w14:paraId="7AD3131D" w14:textId="77777777" w:rsidR="00227BD9" w:rsidRPr="003F60FF" w:rsidRDefault="00227BD9" w:rsidP="004C3180">
            <w:pPr>
              <w:pStyle w:val="Untertitel"/>
              <w:numPr>
                <w:ilvl w:val="0"/>
                <w:numId w:val="9"/>
              </w:numPr>
              <w:rPr>
                <w:rFonts w:ascii="Arial" w:hAnsi="Arial" w:cs="Arial"/>
                <w:i w:val="0"/>
                <w:color w:val="auto"/>
              </w:rPr>
            </w:pPr>
            <w:r w:rsidRPr="003F60FF">
              <w:rPr>
                <w:rFonts w:ascii="Arial" w:hAnsi="Arial" w:cs="Arial"/>
                <w:i w:val="0"/>
                <w:color w:val="auto"/>
              </w:rPr>
              <w:t>Tabellen</w:t>
            </w:r>
          </w:p>
          <w:p w14:paraId="0E9138EC" w14:textId="77777777" w:rsidR="00227BD9" w:rsidRPr="003F60FF" w:rsidRDefault="00227BD9" w:rsidP="004C3180">
            <w:pPr>
              <w:pStyle w:val="Untertitel"/>
              <w:numPr>
                <w:ilvl w:val="0"/>
                <w:numId w:val="9"/>
              </w:numPr>
              <w:rPr>
                <w:rFonts w:ascii="Arial" w:hAnsi="Arial" w:cs="Arial"/>
                <w:i w:val="0"/>
                <w:color w:val="auto"/>
              </w:rPr>
            </w:pPr>
            <w:r w:rsidRPr="003F60FF">
              <w:rPr>
                <w:rFonts w:ascii="Arial" w:hAnsi="Arial" w:cs="Arial"/>
                <w:i w:val="0"/>
                <w:color w:val="auto"/>
              </w:rPr>
              <w:t>Schaubilder, Diagramme</w:t>
            </w:r>
          </w:p>
          <w:p w14:paraId="74417319" w14:textId="77777777" w:rsidR="00227BD9" w:rsidRPr="003F60FF" w:rsidRDefault="00962629" w:rsidP="004C3180">
            <w:pPr>
              <w:pStyle w:val="Untertitel"/>
              <w:numPr>
                <w:ilvl w:val="0"/>
                <w:numId w:val="9"/>
              </w:numPr>
              <w:rPr>
                <w:rFonts w:ascii="Arial" w:hAnsi="Arial" w:cs="Arial"/>
                <w:i w:val="0"/>
                <w:color w:val="auto"/>
              </w:rPr>
            </w:pPr>
            <w:r w:rsidRPr="003F60FF">
              <w:rPr>
                <w:rFonts w:ascii="Arial" w:hAnsi="Arial" w:cs="Arial"/>
                <w:i w:val="0"/>
                <w:color w:val="auto"/>
              </w:rPr>
              <w:t>Arithmetische Mittelwerte</w:t>
            </w:r>
          </w:p>
          <w:p w14:paraId="0DE97D39" w14:textId="77777777" w:rsidR="00227BD9" w:rsidRPr="003F60FF" w:rsidRDefault="00962629" w:rsidP="00962629">
            <w:pPr>
              <w:pStyle w:val="Untertitel"/>
              <w:numPr>
                <w:ilvl w:val="0"/>
                <w:numId w:val="9"/>
              </w:numPr>
              <w:rPr>
                <w:rFonts w:ascii="Arial" w:hAnsi="Arial" w:cs="Arial"/>
                <w:i w:val="0"/>
                <w:color w:val="auto"/>
              </w:rPr>
            </w:pPr>
            <w:r w:rsidRPr="003F60FF">
              <w:rPr>
                <w:rFonts w:ascii="Arial" w:hAnsi="Arial" w:cs="Arial"/>
                <w:i w:val="0"/>
                <w:color w:val="auto"/>
              </w:rPr>
              <w:t>Erstellen einfacher Schaubilder am PC</w:t>
            </w:r>
          </w:p>
        </w:tc>
        <w:tc>
          <w:tcPr>
            <w:tcW w:w="4176" w:type="dxa"/>
            <w:gridSpan w:val="3"/>
            <w:shd w:val="clear" w:color="auto" w:fill="F2F2F2" w:themeFill="background1" w:themeFillShade="F2"/>
          </w:tcPr>
          <w:p w14:paraId="51759FFD" w14:textId="77777777" w:rsidR="00227BD9" w:rsidRPr="003F60FF" w:rsidRDefault="00227BD9" w:rsidP="004C3180">
            <w:pPr>
              <w:pStyle w:val="Untertitel"/>
              <w:numPr>
                <w:ilvl w:val="0"/>
                <w:numId w:val="9"/>
              </w:numPr>
              <w:rPr>
                <w:rFonts w:ascii="Arial" w:hAnsi="Arial" w:cs="Arial"/>
                <w:i w:val="0"/>
                <w:color w:val="auto"/>
              </w:rPr>
            </w:pPr>
            <w:r w:rsidRPr="003F60FF">
              <w:rPr>
                <w:rFonts w:ascii="Arial" w:hAnsi="Arial" w:cs="Arial"/>
                <w:i w:val="0"/>
                <w:color w:val="auto"/>
              </w:rPr>
              <w:t>Volumen (m³, cm³, dm³, l, ml)</w:t>
            </w:r>
          </w:p>
          <w:p w14:paraId="2887942A" w14:textId="77777777" w:rsidR="00227BD9" w:rsidRPr="003F60FF" w:rsidRDefault="00227BD9" w:rsidP="004C3180">
            <w:pPr>
              <w:pStyle w:val="Untertitel"/>
              <w:numPr>
                <w:ilvl w:val="0"/>
                <w:numId w:val="0"/>
              </w:numPr>
              <w:rPr>
                <w:rFonts w:ascii="Arial" w:hAnsi="Arial" w:cs="Arial"/>
                <w:i w:val="0"/>
                <w:color w:val="auto"/>
              </w:rPr>
            </w:pPr>
          </w:p>
        </w:tc>
      </w:tr>
      <w:tr w:rsidR="00905F19" w:rsidRPr="003F60FF" w14:paraId="1B996465" w14:textId="77777777" w:rsidTr="00545CE9">
        <w:trPr>
          <w:trHeight w:val="1084"/>
        </w:trPr>
        <w:tc>
          <w:tcPr>
            <w:tcW w:w="2802" w:type="dxa"/>
            <w:shd w:val="clear" w:color="auto" w:fill="F2F2F2" w:themeFill="background1" w:themeFillShade="F2"/>
          </w:tcPr>
          <w:p w14:paraId="1B35240E" w14:textId="77777777" w:rsidR="00962629" w:rsidRPr="003F60FF" w:rsidRDefault="00962629" w:rsidP="004C3180">
            <w:pPr>
              <w:pStyle w:val="Untertitel"/>
              <w:rPr>
                <w:rFonts w:ascii="Arial" w:hAnsi="Arial" w:cs="Arial"/>
                <w:i w:val="0"/>
                <w:color w:val="auto"/>
                <w:sz w:val="20"/>
              </w:rPr>
            </w:pPr>
            <w:r w:rsidRPr="003F60FF">
              <w:rPr>
                <w:rFonts w:ascii="Arial" w:hAnsi="Arial" w:cs="Arial"/>
                <w:i w:val="0"/>
                <w:color w:val="auto"/>
                <w:sz w:val="20"/>
              </w:rPr>
              <w:t>Eintrittswahrscheinlichkeiten von Ereignissen unter Verwendung von Fachbegriffen realistisch vorhersagen</w:t>
            </w:r>
          </w:p>
        </w:tc>
        <w:tc>
          <w:tcPr>
            <w:tcW w:w="4488" w:type="dxa"/>
            <w:shd w:val="clear" w:color="auto" w:fill="F2F2F2" w:themeFill="background1" w:themeFillShade="F2"/>
          </w:tcPr>
          <w:p w14:paraId="60B4F1A5" w14:textId="77777777" w:rsidR="00962629" w:rsidRPr="002156F7" w:rsidRDefault="00304A1C" w:rsidP="00304A1C">
            <w:pPr>
              <w:pStyle w:val="Untertitel"/>
              <w:numPr>
                <w:ilvl w:val="0"/>
                <w:numId w:val="21"/>
              </w:numPr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2156F7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 xml:space="preserve">ausprobieren von Wahrscheinlichkeiten – Würfel </w:t>
            </w:r>
          </w:p>
        </w:tc>
        <w:tc>
          <w:tcPr>
            <w:tcW w:w="4188" w:type="dxa"/>
            <w:gridSpan w:val="3"/>
            <w:shd w:val="clear" w:color="auto" w:fill="F2F2F2" w:themeFill="background1" w:themeFillShade="F2"/>
          </w:tcPr>
          <w:p w14:paraId="18A72880" w14:textId="77777777" w:rsidR="00962629" w:rsidRPr="003F60FF" w:rsidRDefault="00962629" w:rsidP="004C3180">
            <w:pPr>
              <w:pStyle w:val="Untertitel"/>
              <w:numPr>
                <w:ilvl w:val="0"/>
                <w:numId w:val="9"/>
              </w:numPr>
              <w:rPr>
                <w:rFonts w:ascii="Arial" w:hAnsi="Arial" w:cs="Arial"/>
                <w:i w:val="0"/>
                <w:color w:val="auto"/>
              </w:rPr>
            </w:pPr>
            <w:r w:rsidRPr="003F60FF">
              <w:rPr>
                <w:rFonts w:ascii="Arial" w:hAnsi="Arial" w:cs="Arial"/>
                <w:i w:val="0"/>
                <w:color w:val="auto"/>
              </w:rPr>
              <w:t>Wahrscheinlichkeiten in Alltagssituationen</w:t>
            </w:r>
          </w:p>
          <w:p w14:paraId="5FC97D02" w14:textId="77777777" w:rsidR="00962629" w:rsidRPr="003F60FF" w:rsidRDefault="00962629" w:rsidP="00962629">
            <w:pPr>
              <w:pStyle w:val="Untertitel"/>
              <w:numPr>
                <w:ilvl w:val="0"/>
                <w:numId w:val="9"/>
              </w:numPr>
              <w:rPr>
                <w:rFonts w:ascii="Arial" w:hAnsi="Arial" w:cs="Arial"/>
                <w:i w:val="0"/>
                <w:color w:val="auto"/>
              </w:rPr>
            </w:pPr>
            <w:r w:rsidRPr="003F60FF">
              <w:rPr>
                <w:rFonts w:ascii="Arial" w:hAnsi="Arial" w:cs="Arial"/>
                <w:i w:val="0"/>
                <w:color w:val="auto"/>
              </w:rPr>
              <w:t>Gewinnchancen als Anwendung der Wahrscheinlichkeit</w:t>
            </w:r>
          </w:p>
        </w:tc>
        <w:tc>
          <w:tcPr>
            <w:tcW w:w="4176" w:type="dxa"/>
            <w:gridSpan w:val="3"/>
            <w:shd w:val="clear" w:color="auto" w:fill="F2F2F2" w:themeFill="background1" w:themeFillShade="F2"/>
          </w:tcPr>
          <w:p w14:paraId="4FCD8CA5" w14:textId="77777777" w:rsidR="00962629" w:rsidRPr="003F60FF" w:rsidRDefault="00962629" w:rsidP="00962629">
            <w:pPr>
              <w:pStyle w:val="Untertitel"/>
              <w:numPr>
                <w:ilvl w:val="0"/>
                <w:numId w:val="0"/>
              </w:numPr>
              <w:rPr>
                <w:rFonts w:ascii="Arial" w:hAnsi="Arial" w:cs="Arial"/>
                <w:i w:val="0"/>
                <w:color w:val="auto"/>
              </w:rPr>
            </w:pPr>
          </w:p>
        </w:tc>
      </w:tr>
    </w:tbl>
    <w:p w14:paraId="66AD30FC" w14:textId="77777777" w:rsidR="009A00CB" w:rsidRPr="003F60FF" w:rsidRDefault="009A00CB" w:rsidP="00962629">
      <w:pPr>
        <w:pStyle w:val="Untertitel"/>
        <w:rPr>
          <w:rFonts w:ascii="Arial" w:hAnsi="Arial" w:cs="Arial"/>
        </w:rPr>
      </w:pPr>
    </w:p>
    <w:sectPr w:rsidR="009A00CB" w:rsidRPr="003F60FF" w:rsidSect="00DC72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680" w:bottom="68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6FD1FE" w14:textId="77777777" w:rsidR="008F3B90" w:rsidRDefault="008F3B90" w:rsidP="00AA0288">
      <w:pPr>
        <w:spacing w:after="0" w:line="240" w:lineRule="auto"/>
      </w:pPr>
      <w:r>
        <w:separator/>
      </w:r>
    </w:p>
  </w:endnote>
  <w:endnote w:type="continuationSeparator" w:id="0">
    <w:p w14:paraId="1EBE6643" w14:textId="77777777" w:rsidR="008F3B90" w:rsidRDefault="008F3B90" w:rsidP="00AA0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4CA37D" w14:textId="77777777" w:rsidR="00AA0288" w:rsidRDefault="00AA0288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E7518" w14:textId="77777777" w:rsidR="00AA0288" w:rsidRPr="002D592D" w:rsidRDefault="00AA0288" w:rsidP="00AA0288">
    <w:pPr>
      <w:pStyle w:val="Fuzeile"/>
      <w:tabs>
        <w:tab w:val="clear" w:pos="4536"/>
        <w:tab w:val="clear" w:pos="9072"/>
        <w:tab w:val="center" w:pos="4533"/>
        <w:tab w:val="right" w:pos="9066"/>
      </w:tabs>
      <w:jc w:val="right"/>
      <w:rPr>
        <w:rFonts w:ascii="Arial" w:hAnsi="Arial" w:cs="Arial"/>
        <w:sz w:val="16"/>
        <w:szCs w:val="16"/>
      </w:rPr>
    </w:pPr>
    <w:r w:rsidRPr="002D592D">
      <w:rPr>
        <w:rFonts w:ascii="Arial" w:hAnsi="Arial" w:cs="Arial"/>
        <w:sz w:val="16"/>
        <w:szCs w:val="16"/>
      </w:rPr>
      <w:t>Erarbeitet durch das Oberstufenteam des SFZ München Mitte 1</w:t>
    </w:r>
  </w:p>
  <w:p w14:paraId="61B1DF1A" w14:textId="77777777" w:rsidR="00AA0288" w:rsidRDefault="00AA0288">
    <w:pPr>
      <w:pStyle w:val="Fuzeile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CAEEA" w14:textId="77777777" w:rsidR="00AA0288" w:rsidRDefault="00AA0288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0ECCEE" w14:textId="77777777" w:rsidR="008F3B90" w:rsidRDefault="008F3B90" w:rsidP="00AA0288">
      <w:pPr>
        <w:spacing w:after="0" w:line="240" w:lineRule="auto"/>
      </w:pPr>
      <w:r>
        <w:separator/>
      </w:r>
    </w:p>
  </w:footnote>
  <w:footnote w:type="continuationSeparator" w:id="0">
    <w:p w14:paraId="2BD30674" w14:textId="77777777" w:rsidR="008F3B90" w:rsidRDefault="008F3B90" w:rsidP="00AA0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AC044" w14:textId="77777777" w:rsidR="00AA0288" w:rsidRDefault="00AA0288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53F095" w14:textId="77777777" w:rsidR="00AA0288" w:rsidRDefault="00AA0288">
    <w:pPr>
      <w:pStyle w:val="Kopfzeil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B551F9" w14:textId="77777777" w:rsidR="00AA0288" w:rsidRDefault="00AA0288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90F98"/>
    <w:multiLevelType w:val="hybridMultilevel"/>
    <w:tmpl w:val="A18C25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851F5"/>
    <w:multiLevelType w:val="hybridMultilevel"/>
    <w:tmpl w:val="D298B68A"/>
    <w:lvl w:ilvl="0" w:tplc="CDDE59F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AF6671"/>
    <w:multiLevelType w:val="hybridMultilevel"/>
    <w:tmpl w:val="9EF4A76C"/>
    <w:lvl w:ilvl="0" w:tplc="169E1012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DA4ECC"/>
    <w:multiLevelType w:val="hybridMultilevel"/>
    <w:tmpl w:val="30E40624"/>
    <w:lvl w:ilvl="0" w:tplc="BBC28CE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5537C3E"/>
    <w:multiLevelType w:val="hybridMultilevel"/>
    <w:tmpl w:val="2C92214E"/>
    <w:lvl w:ilvl="0" w:tplc="169E1012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FE75AD"/>
    <w:multiLevelType w:val="hybridMultilevel"/>
    <w:tmpl w:val="502279BC"/>
    <w:lvl w:ilvl="0" w:tplc="B784F2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A1F3A56"/>
    <w:multiLevelType w:val="hybridMultilevel"/>
    <w:tmpl w:val="47A01B14"/>
    <w:lvl w:ilvl="0" w:tplc="BBC28CE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BB4F59"/>
    <w:multiLevelType w:val="hybridMultilevel"/>
    <w:tmpl w:val="BB9282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C833B1"/>
    <w:multiLevelType w:val="hybridMultilevel"/>
    <w:tmpl w:val="AD5AF7D8"/>
    <w:lvl w:ilvl="0" w:tplc="B784F2E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0FD25B0"/>
    <w:multiLevelType w:val="hybridMultilevel"/>
    <w:tmpl w:val="B7166852"/>
    <w:lvl w:ilvl="0" w:tplc="CDDE59F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66330E6"/>
    <w:multiLevelType w:val="hybridMultilevel"/>
    <w:tmpl w:val="A8E4A898"/>
    <w:lvl w:ilvl="0" w:tplc="CDDE59F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77B15CE"/>
    <w:multiLevelType w:val="hybridMultilevel"/>
    <w:tmpl w:val="5CAC8916"/>
    <w:lvl w:ilvl="0" w:tplc="BBC28CE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5157AA"/>
    <w:multiLevelType w:val="hybridMultilevel"/>
    <w:tmpl w:val="AA180608"/>
    <w:lvl w:ilvl="0" w:tplc="BBC28CE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58184E"/>
    <w:multiLevelType w:val="hybridMultilevel"/>
    <w:tmpl w:val="15CEE248"/>
    <w:lvl w:ilvl="0" w:tplc="BBC28CE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8D55111"/>
    <w:multiLevelType w:val="hybridMultilevel"/>
    <w:tmpl w:val="687AA802"/>
    <w:lvl w:ilvl="0" w:tplc="BBC28CE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6E37DA"/>
    <w:multiLevelType w:val="hybridMultilevel"/>
    <w:tmpl w:val="57F6EE40"/>
    <w:lvl w:ilvl="0" w:tplc="CDDE59F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35E0969"/>
    <w:multiLevelType w:val="hybridMultilevel"/>
    <w:tmpl w:val="81E0DDAE"/>
    <w:lvl w:ilvl="0" w:tplc="B784F2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5387B96"/>
    <w:multiLevelType w:val="hybridMultilevel"/>
    <w:tmpl w:val="85104626"/>
    <w:lvl w:ilvl="0" w:tplc="91BC61B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ED3682"/>
    <w:multiLevelType w:val="hybridMultilevel"/>
    <w:tmpl w:val="71B82B0C"/>
    <w:lvl w:ilvl="0" w:tplc="09BA6F5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93471F7"/>
    <w:multiLevelType w:val="hybridMultilevel"/>
    <w:tmpl w:val="C6DA418C"/>
    <w:lvl w:ilvl="0" w:tplc="BBC28CE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6B461D"/>
    <w:multiLevelType w:val="hybridMultilevel"/>
    <w:tmpl w:val="13B2F106"/>
    <w:lvl w:ilvl="0" w:tplc="BBC28CE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FF2031D"/>
    <w:multiLevelType w:val="hybridMultilevel"/>
    <w:tmpl w:val="827E9286"/>
    <w:lvl w:ilvl="0" w:tplc="0407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646B3825"/>
    <w:multiLevelType w:val="hybridMultilevel"/>
    <w:tmpl w:val="A7841A9E"/>
    <w:lvl w:ilvl="0" w:tplc="BBC28CE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F60AF2"/>
    <w:multiLevelType w:val="hybridMultilevel"/>
    <w:tmpl w:val="D86646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DD4494"/>
    <w:multiLevelType w:val="hybridMultilevel"/>
    <w:tmpl w:val="356E49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472379"/>
    <w:multiLevelType w:val="hybridMultilevel"/>
    <w:tmpl w:val="3BD6F752"/>
    <w:lvl w:ilvl="0" w:tplc="BBC28CE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600A7F"/>
    <w:multiLevelType w:val="hybridMultilevel"/>
    <w:tmpl w:val="43C2D822"/>
    <w:lvl w:ilvl="0" w:tplc="CDDE59F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</w:num>
  <w:num w:numId="3">
    <w:abstractNumId w:val="8"/>
  </w:num>
  <w:num w:numId="4">
    <w:abstractNumId w:val="5"/>
  </w:num>
  <w:num w:numId="5">
    <w:abstractNumId w:val="16"/>
  </w:num>
  <w:num w:numId="6">
    <w:abstractNumId w:val="24"/>
  </w:num>
  <w:num w:numId="7">
    <w:abstractNumId w:val="20"/>
  </w:num>
  <w:num w:numId="8">
    <w:abstractNumId w:val="3"/>
  </w:num>
  <w:num w:numId="9">
    <w:abstractNumId w:val="13"/>
  </w:num>
  <w:num w:numId="10">
    <w:abstractNumId w:val="11"/>
  </w:num>
  <w:num w:numId="11">
    <w:abstractNumId w:val="0"/>
  </w:num>
  <w:num w:numId="12">
    <w:abstractNumId w:val="23"/>
  </w:num>
  <w:num w:numId="13">
    <w:abstractNumId w:val="18"/>
  </w:num>
  <w:num w:numId="14">
    <w:abstractNumId w:val="15"/>
  </w:num>
  <w:num w:numId="15">
    <w:abstractNumId w:val="26"/>
  </w:num>
  <w:num w:numId="16">
    <w:abstractNumId w:val="9"/>
  </w:num>
  <w:num w:numId="17">
    <w:abstractNumId w:val="10"/>
  </w:num>
  <w:num w:numId="18">
    <w:abstractNumId w:val="22"/>
  </w:num>
  <w:num w:numId="19">
    <w:abstractNumId w:val="25"/>
  </w:num>
  <w:num w:numId="20">
    <w:abstractNumId w:val="14"/>
  </w:num>
  <w:num w:numId="21">
    <w:abstractNumId w:val="6"/>
  </w:num>
  <w:num w:numId="22">
    <w:abstractNumId w:val="17"/>
  </w:num>
  <w:num w:numId="23">
    <w:abstractNumId w:val="19"/>
  </w:num>
  <w:num w:numId="24">
    <w:abstractNumId w:val="12"/>
  </w:num>
  <w:num w:numId="25">
    <w:abstractNumId w:val="1"/>
  </w:num>
  <w:num w:numId="26">
    <w:abstractNumId w:val="4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1663"/>
    <w:rsid w:val="00003F54"/>
    <w:rsid w:val="00006B0C"/>
    <w:rsid w:val="000205AF"/>
    <w:rsid w:val="00061BCF"/>
    <w:rsid w:val="000707B4"/>
    <w:rsid w:val="00084284"/>
    <w:rsid w:val="000937E3"/>
    <w:rsid w:val="000A72BF"/>
    <w:rsid w:val="000B71B3"/>
    <w:rsid w:val="0011337B"/>
    <w:rsid w:val="00113975"/>
    <w:rsid w:val="00116B30"/>
    <w:rsid w:val="00133AF0"/>
    <w:rsid w:val="00156F5F"/>
    <w:rsid w:val="001A0748"/>
    <w:rsid w:val="001B45E8"/>
    <w:rsid w:val="001C4C92"/>
    <w:rsid w:val="001F2E51"/>
    <w:rsid w:val="002156F7"/>
    <w:rsid w:val="00227BD9"/>
    <w:rsid w:val="00263648"/>
    <w:rsid w:val="002674CE"/>
    <w:rsid w:val="0028146C"/>
    <w:rsid w:val="00285932"/>
    <w:rsid w:val="002B5476"/>
    <w:rsid w:val="002B77A5"/>
    <w:rsid w:val="002E2AC6"/>
    <w:rsid w:val="00301120"/>
    <w:rsid w:val="0030315B"/>
    <w:rsid w:val="00304A1C"/>
    <w:rsid w:val="003469D4"/>
    <w:rsid w:val="00351663"/>
    <w:rsid w:val="003613A6"/>
    <w:rsid w:val="00366CFB"/>
    <w:rsid w:val="003A59E0"/>
    <w:rsid w:val="003C1CF8"/>
    <w:rsid w:val="003D6055"/>
    <w:rsid w:val="003F60FF"/>
    <w:rsid w:val="004207B2"/>
    <w:rsid w:val="00443CD0"/>
    <w:rsid w:val="00475724"/>
    <w:rsid w:val="00494D1B"/>
    <w:rsid w:val="004A3F99"/>
    <w:rsid w:val="004C1BF6"/>
    <w:rsid w:val="004F3595"/>
    <w:rsid w:val="004F542B"/>
    <w:rsid w:val="005054D0"/>
    <w:rsid w:val="005077FC"/>
    <w:rsid w:val="005250A1"/>
    <w:rsid w:val="005260D9"/>
    <w:rsid w:val="00545CE9"/>
    <w:rsid w:val="005520EA"/>
    <w:rsid w:val="005755EE"/>
    <w:rsid w:val="00587F04"/>
    <w:rsid w:val="00592458"/>
    <w:rsid w:val="005A7C91"/>
    <w:rsid w:val="005C66D0"/>
    <w:rsid w:val="005E50EC"/>
    <w:rsid w:val="005E64FD"/>
    <w:rsid w:val="005F5998"/>
    <w:rsid w:val="00625436"/>
    <w:rsid w:val="006535CD"/>
    <w:rsid w:val="0065504C"/>
    <w:rsid w:val="006A5F9D"/>
    <w:rsid w:val="006D0566"/>
    <w:rsid w:val="006D57EA"/>
    <w:rsid w:val="00702112"/>
    <w:rsid w:val="00715168"/>
    <w:rsid w:val="007214A0"/>
    <w:rsid w:val="007735D4"/>
    <w:rsid w:val="00774A31"/>
    <w:rsid w:val="00777F6F"/>
    <w:rsid w:val="0078624E"/>
    <w:rsid w:val="00795F12"/>
    <w:rsid w:val="007979A0"/>
    <w:rsid w:val="007A0BC1"/>
    <w:rsid w:val="007B65D2"/>
    <w:rsid w:val="007C3055"/>
    <w:rsid w:val="007E34E9"/>
    <w:rsid w:val="00801A23"/>
    <w:rsid w:val="00813C73"/>
    <w:rsid w:val="00824CCF"/>
    <w:rsid w:val="008250EC"/>
    <w:rsid w:val="00856871"/>
    <w:rsid w:val="008A3E9F"/>
    <w:rsid w:val="008F3B90"/>
    <w:rsid w:val="00905F19"/>
    <w:rsid w:val="009069B7"/>
    <w:rsid w:val="00906B22"/>
    <w:rsid w:val="00941FA8"/>
    <w:rsid w:val="00952675"/>
    <w:rsid w:val="00962629"/>
    <w:rsid w:val="00963EE2"/>
    <w:rsid w:val="009A00CB"/>
    <w:rsid w:val="009F0D40"/>
    <w:rsid w:val="009F403F"/>
    <w:rsid w:val="009F667D"/>
    <w:rsid w:val="00A36938"/>
    <w:rsid w:val="00A87BF0"/>
    <w:rsid w:val="00AA0288"/>
    <w:rsid w:val="00AC5103"/>
    <w:rsid w:val="00AE184A"/>
    <w:rsid w:val="00AF526E"/>
    <w:rsid w:val="00B50551"/>
    <w:rsid w:val="00B700A3"/>
    <w:rsid w:val="00BD7C3D"/>
    <w:rsid w:val="00BE6123"/>
    <w:rsid w:val="00BE6511"/>
    <w:rsid w:val="00C05BE6"/>
    <w:rsid w:val="00C07D9F"/>
    <w:rsid w:val="00C1260D"/>
    <w:rsid w:val="00C1472C"/>
    <w:rsid w:val="00C722EF"/>
    <w:rsid w:val="00C96735"/>
    <w:rsid w:val="00CA649C"/>
    <w:rsid w:val="00CD095D"/>
    <w:rsid w:val="00D03A10"/>
    <w:rsid w:val="00D224B9"/>
    <w:rsid w:val="00D43DAB"/>
    <w:rsid w:val="00D45CCC"/>
    <w:rsid w:val="00D61C11"/>
    <w:rsid w:val="00D703F8"/>
    <w:rsid w:val="00D902C8"/>
    <w:rsid w:val="00DC42FB"/>
    <w:rsid w:val="00DC72EA"/>
    <w:rsid w:val="00E16A00"/>
    <w:rsid w:val="00E177A7"/>
    <w:rsid w:val="00E37C52"/>
    <w:rsid w:val="00E676A5"/>
    <w:rsid w:val="00E71D80"/>
    <w:rsid w:val="00E90A16"/>
    <w:rsid w:val="00E9150E"/>
    <w:rsid w:val="00EB0F94"/>
    <w:rsid w:val="00EB5E88"/>
    <w:rsid w:val="00ED1140"/>
    <w:rsid w:val="00EF3FF3"/>
    <w:rsid w:val="00F03515"/>
    <w:rsid w:val="00F121C8"/>
    <w:rsid w:val="00F33A3C"/>
    <w:rsid w:val="00F508C7"/>
    <w:rsid w:val="00F7564C"/>
    <w:rsid w:val="00F81E22"/>
    <w:rsid w:val="00F95704"/>
    <w:rsid w:val="00FB0E1F"/>
    <w:rsid w:val="00FD2CF4"/>
    <w:rsid w:val="00FF03E7"/>
    <w:rsid w:val="00FF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75B4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1F2E5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95F12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6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605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F81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E16A00"/>
    <w:pPr>
      <w:ind w:left="720"/>
      <w:contextualSpacing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F508C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508C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AA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A0288"/>
  </w:style>
  <w:style w:type="paragraph" w:styleId="Fuzeile">
    <w:name w:val="footer"/>
    <w:basedOn w:val="Standard"/>
    <w:link w:val="FuzeileZchn"/>
    <w:uiPriority w:val="99"/>
    <w:unhideWhenUsed/>
    <w:rsid w:val="00AA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0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4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2A2212-63F3-AF49-B68D-EB3AAE068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591</Words>
  <Characters>3726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Ursula</dc:creator>
  <cp:lastModifiedBy>Julia Zollner</cp:lastModifiedBy>
  <cp:revision>4</cp:revision>
  <cp:lastPrinted>2015-04-21T20:11:00Z</cp:lastPrinted>
  <dcterms:created xsi:type="dcterms:W3CDTF">2015-04-27T19:45:00Z</dcterms:created>
  <dcterms:modified xsi:type="dcterms:W3CDTF">2017-01-18T15:35:00Z</dcterms:modified>
</cp:coreProperties>
</file>