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1542"/>
        <w:gridCol w:w="2268"/>
      </w:tblGrid>
      <w:tr w:rsidR="00374D8D" w14:paraId="011E0EF0" w14:textId="77777777" w:rsidTr="00052EB4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bookmarkStart w:id="0" w:name="_GoBack"/>
            <w:bookmarkEnd w:id="0"/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center"/>
          </w:tcPr>
          <w:p w14:paraId="13CF9A67" w14:textId="0F1E9CDD" w:rsidR="00374D8D" w:rsidRDefault="008679E8" w:rsidP="00AA3A59">
            <w:pPr>
              <w:jc w:val="center"/>
            </w:pPr>
            <w:r>
              <w:rPr>
                <w:rFonts w:asciiTheme="majorHAnsi" w:hAnsiTheme="majorHAnsi"/>
                <w:b/>
                <w:color w:val="C00000"/>
                <w:sz w:val="24"/>
              </w:rPr>
              <w:t>GPG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052EB4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1542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AE129" w14:textId="2445D0CC" w:rsidR="00374D8D" w:rsidRDefault="00374D8D" w:rsidP="008679E8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8679E8">
              <w:rPr>
                <w:rFonts w:asciiTheme="majorHAnsi" w:hAnsiTheme="majorHAnsi"/>
                <w:b/>
                <w:sz w:val="24"/>
              </w:rPr>
              <w:t>5</w:t>
            </w:r>
          </w:p>
        </w:tc>
      </w:tr>
    </w:tbl>
    <w:p w14:paraId="0746E00B" w14:textId="77777777" w:rsidR="007F5082" w:rsidRDefault="007F5082" w:rsidP="007F5082"/>
    <w:p w14:paraId="450DACE2" w14:textId="77777777" w:rsidR="007F5082" w:rsidRDefault="007F5082" w:rsidP="007F508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0"/>
        <w:gridCol w:w="3760"/>
        <w:gridCol w:w="2227"/>
      </w:tblGrid>
      <w:tr w:rsidR="007F5082" w:rsidRPr="00BD15C3" w14:paraId="703B137D" w14:textId="77777777">
        <w:trPr>
          <w:trHeight w:val="973"/>
        </w:trPr>
        <w:tc>
          <w:tcPr>
            <w:tcW w:w="3760" w:type="dxa"/>
            <w:shd w:val="clear" w:color="auto" w:fill="BFBFBF" w:themeFill="background1" w:themeFillShade="BF"/>
          </w:tcPr>
          <w:p w14:paraId="38AE3E5B" w14:textId="7129F608" w:rsidR="007F5082" w:rsidRPr="00BD15C3" w:rsidRDefault="006E5D41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Kompetenzerwartungen und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 xml:space="preserve">Inhalte nach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dem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>Mittelschullehrplan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3760" w:type="dxa"/>
            <w:shd w:val="clear" w:color="auto" w:fill="BFBFBF" w:themeFill="background1" w:themeFillShade="BF"/>
          </w:tcPr>
          <w:p w14:paraId="7878D7F6" w14:textId="77777777" w:rsidR="00887C28" w:rsidRDefault="00887C28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Inhalte und Kompetenzen nach dem </w:t>
            </w:r>
          </w:p>
          <w:p w14:paraId="0F9B0440" w14:textId="4E4D363D" w:rsidR="007F5082" w:rsidRPr="00BD15C3" w:rsidRDefault="006E5D41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Förderschullehrplan PLUS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F5082" w:rsidRPr="00BD15C3" w14:paraId="71D18744" w14:textId="77777777">
        <w:trPr>
          <w:trHeight w:val="577"/>
        </w:trPr>
        <w:tc>
          <w:tcPr>
            <w:tcW w:w="3760" w:type="dxa"/>
          </w:tcPr>
          <w:p w14:paraId="4BCCB62D" w14:textId="11BC11ED" w:rsidR="007F5082" w:rsidRDefault="008679E8" w:rsidP="008679E8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>
              <w:rPr>
                <w:rFonts w:asciiTheme="majorHAnsi" w:hAnsiTheme="majorHAnsi"/>
                <w:sz w:val="28"/>
                <w:szCs w:val="24"/>
              </w:rPr>
              <w:t>5.1 Lebensraum Erde</w:t>
            </w:r>
          </w:p>
          <w:p w14:paraId="7C098119" w14:textId="77777777" w:rsidR="008679E8" w:rsidRPr="00052EB4" w:rsidRDefault="008679E8" w:rsidP="008679E8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Sonnensystem</w:t>
            </w:r>
          </w:p>
          <w:p w14:paraId="463CE703" w14:textId="77777777" w:rsidR="008679E8" w:rsidRPr="00052EB4" w:rsidRDefault="008679E8" w:rsidP="008679E8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Kontinent, Weltmeere, Klimazonen</w:t>
            </w:r>
          </w:p>
          <w:p w14:paraId="6035F9C6" w14:textId="77777777" w:rsidR="008679E8" w:rsidRPr="00052EB4" w:rsidRDefault="008679E8" w:rsidP="008679E8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Bayern und Deutschland</w:t>
            </w:r>
          </w:p>
          <w:p w14:paraId="25679DBE" w14:textId="7B88BFD5" w:rsidR="008679E8" w:rsidRPr="00052EB4" w:rsidRDefault="00052EB4" w:rsidP="00052EB4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  <w:r w:rsidRPr="00052EB4">
              <w:rPr>
                <w:rFonts w:asciiTheme="majorHAnsi" w:hAnsiTheme="majorHAnsi"/>
              </w:rPr>
              <w:t>Umweltschutz</w:t>
            </w:r>
          </w:p>
        </w:tc>
        <w:tc>
          <w:tcPr>
            <w:tcW w:w="3760" w:type="dxa"/>
          </w:tcPr>
          <w:p w14:paraId="76ED54B9" w14:textId="77777777" w:rsidR="00295C7F" w:rsidRDefault="00295C7F" w:rsidP="00BB24AB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Lernbereich 4: </w:t>
            </w:r>
          </w:p>
          <w:p w14:paraId="31B4CB71" w14:textId="09D83E9D" w:rsidR="00BB24AB" w:rsidRDefault="00295C7F" w:rsidP="00BB24AB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Lebensraum und Mobilität</w:t>
            </w:r>
          </w:p>
          <w:p w14:paraId="71FE0948" w14:textId="77777777" w:rsidR="00295C7F" w:rsidRDefault="00BB24AB" w:rsidP="00295C7F">
            <w:pPr>
              <w:pStyle w:val="Listenabsatz"/>
              <w:numPr>
                <w:ilvl w:val="1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295C7F">
              <w:rPr>
                <w:rFonts w:asciiTheme="majorHAnsi" w:hAnsiTheme="majorHAnsi"/>
              </w:rPr>
              <w:t>R</w:t>
            </w:r>
            <w:r w:rsidR="00295C7F">
              <w:rPr>
                <w:rFonts w:asciiTheme="majorHAnsi" w:hAnsiTheme="majorHAnsi"/>
              </w:rPr>
              <w:t>äume erkunden und sich</w:t>
            </w:r>
            <w:r w:rsidRPr="00295C7F">
              <w:rPr>
                <w:rFonts w:asciiTheme="majorHAnsi" w:hAnsiTheme="majorHAnsi"/>
              </w:rPr>
              <w:t xml:space="preserve"> orientieren</w:t>
            </w:r>
          </w:p>
          <w:p w14:paraId="47C43F92" w14:textId="77777777" w:rsidR="00295C7F" w:rsidRDefault="00BB24AB" w:rsidP="00295C7F">
            <w:pPr>
              <w:pStyle w:val="Listenabsatz"/>
              <w:numPr>
                <w:ilvl w:val="1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295C7F">
              <w:rPr>
                <w:rFonts w:asciiTheme="majorHAnsi" w:hAnsiTheme="majorHAnsi"/>
              </w:rPr>
              <w:t>Räume wahrnehmen</w:t>
            </w:r>
            <w:r w:rsidR="00295C7F">
              <w:rPr>
                <w:rFonts w:asciiTheme="majorHAnsi" w:hAnsiTheme="majorHAnsi"/>
              </w:rPr>
              <w:t xml:space="preserve"> und</w:t>
            </w:r>
            <w:r w:rsidRPr="00295C7F">
              <w:rPr>
                <w:rFonts w:asciiTheme="majorHAnsi" w:hAnsiTheme="majorHAnsi"/>
              </w:rPr>
              <w:t xml:space="preserve"> beschreiben</w:t>
            </w:r>
          </w:p>
          <w:p w14:paraId="131B5B44" w14:textId="7DDCE26A" w:rsidR="007F5082" w:rsidRPr="00295C7F" w:rsidRDefault="00295C7F" w:rsidP="00295C7F">
            <w:pPr>
              <w:pStyle w:val="Listenabsatz"/>
              <w:numPr>
                <w:ilvl w:val="1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Räume nutzen und </w:t>
            </w:r>
            <w:r w:rsidR="00BB24AB" w:rsidRPr="00295C7F">
              <w:rPr>
                <w:rFonts w:asciiTheme="majorHAnsi" w:hAnsiTheme="majorHAnsi"/>
              </w:rPr>
              <w:t xml:space="preserve">gestalten </w:t>
            </w:r>
          </w:p>
        </w:tc>
        <w:tc>
          <w:tcPr>
            <w:tcW w:w="2227" w:type="dxa"/>
          </w:tcPr>
          <w:p w14:paraId="1B88FFFF" w14:textId="6D21D95B" w:rsidR="007F5082" w:rsidRPr="00BD15C3" w:rsidRDefault="007F5082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414D8F98" w14:textId="77777777">
        <w:trPr>
          <w:trHeight w:val="577"/>
        </w:trPr>
        <w:tc>
          <w:tcPr>
            <w:tcW w:w="3760" w:type="dxa"/>
          </w:tcPr>
          <w:p w14:paraId="1788B2C4" w14:textId="1608D1DC" w:rsidR="007F5082" w:rsidRDefault="008679E8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5.2 Zeit und Wandel</w:t>
            </w:r>
          </w:p>
          <w:p w14:paraId="3D305D33" w14:textId="77777777" w:rsidR="008679E8" w:rsidRPr="00052EB4" w:rsidRDefault="008679E8" w:rsidP="008679E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Vor- und Frühgeschichte</w:t>
            </w:r>
          </w:p>
          <w:p w14:paraId="48344CC8" w14:textId="19727EFB" w:rsidR="00052EB4" w:rsidRPr="00052EB4" w:rsidRDefault="00052EB4" w:rsidP="008679E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Bedeutung des Nils für damals und heute</w:t>
            </w:r>
          </w:p>
          <w:p w14:paraId="1BC95684" w14:textId="295D6DB7" w:rsidR="008679E8" w:rsidRPr="00052EB4" w:rsidRDefault="008679E8" w:rsidP="008679E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Imperium Romanum</w:t>
            </w:r>
          </w:p>
          <w:p w14:paraId="0E3F2D4C" w14:textId="307E4BF8" w:rsidR="008679E8" w:rsidRPr="00052EB4" w:rsidRDefault="00052EB4" w:rsidP="00052EB4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  <w:r w:rsidRPr="00052EB4">
              <w:rPr>
                <w:rFonts w:asciiTheme="majorHAnsi" w:hAnsiTheme="majorHAnsi"/>
              </w:rPr>
              <w:t>Historische Orte in der Umgebung</w:t>
            </w:r>
          </w:p>
        </w:tc>
        <w:tc>
          <w:tcPr>
            <w:tcW w:w="3760" w:type="dxa"/>
          </w:tcPr>
          <w:p w14:paraId="518D769A" w14:textId="77777777" w:rsidR="00295C7F" w:rsidRDefault="00295C7F" w:rsidP="00BB24AB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3:</w:t>
            </w:r>
          </w:p>
          <w:p w14:paraId="07DD34CF" w14:textId="7351BD66" w:rsidR="00BB24AB" w:rsidRDefault="00295C7F" w:rsidP="00BB24AB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Zeit und Wandel</w:t>
            </w:r>
          </w:p>
          <w:p w14:paraId="37D86A14" w14:textId="36521C31" w:rsidR="00BB24AB" w:rsidRPr="00295C7F" w:rsidRDefault="00BB24AB" w:rsidP="00295C7F">
            <w:pPr>
              <w:pStyle w:val="Listenabsatz"/>
              <w:numPr>
                <w:ilvl w:val="1"/>
                <w:numId w:val="19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295C7F">
              <w:rPr>
                <w:rFonts w:asciiTheme="majorHAnsi" w:hAnsiTheme="majorHAnsi"/>
              </w:rPr>
              <w:t xml:space="preserve">Historische Entwicklungen des Lebensraums </w:t>
            </w:r>
          </w:p>
          <w:p w14:paraId="28B97E2C" w14:textId="22D68102" w:rsidR="007F5082" w:rsidRPr="00295C7F" w:rsidRDefault="00295C7F" w:rsidP="00295C7F">
            <w:pPr>
              <w:pStyle w:val="Listenabsatz"/>
              <w:numPr>
                <w:ilvl w:val="1"/>
                <w:numId w:val="19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 xml:space="preserve">Geschichtlich Epochen und </w:t>
            </w:r>
            <w:r w:rsidR="00BB24AB" w:rsidRPr="00295C7F">
              <w:rPr>
                <w:rFonts w:asciiTheme="majorHAnsi" w:hAnsiTheme="majorHAnsi"/>
              </w:rPr>
              <w:t xml:space="preserve">Ereignisse </w:t>
            </w:r>
          </w:p>
        </w:tc>
        <w:tc>
          <w:tcPr>
            <w:tcW w:w="2227" w:type="dxa"/>
          </w:tcPr>
          <w:p w14:paraId="6F2A3559" w14:textId="469C756A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21E3DDFF" w14:textId="77777777">
        <w:trPr>
          <w:trHeight w:val="577"/>
        </w:trPr>
        <w:tc>
          <w:tcPr>
            <w:tcW w:w="3760" w:type="dxa"/>
          </w:tcPr>
          <w:p w14:paraId="0046CCBE" w14:textId="3B0BD0F4" w:rsidR="007F5082" w:rsidRDefault="008679E8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5.3 Politik und Gesellschaft</w:t>
            </w:r>
          </w:p>
          <w:p w14:paraId="16C8ED99" w14:textId="77777777" w:rsidR="008679E8" w:rsidRPr="00052EB4" w:rsidRDefault="008679E8" w:rsidP="008679E8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Ägyptische Hochkultur</w:t>
            </w:r>
          </w:p>
          <w:p w14:paraId="578A8239" w14:textId="22B85304" w:rsidR="008679E8" w:rsidRPr="00052EB4" w:rsidRDefault="00052EB4" w:rsidP="00052EB4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  <w:r w:rsidRPr="00052EB4">
              <w:rPr>
                <w:rFonts w:asciiTheme="majorHAnsi" w:hAnsiTheme="majorHAnsi"/>
              </w:rPr>
              <w:t>Politisches und kulturelles Erbe der Griechen</w:t>
            </w:r>
          </w:p>
        </w:tc>
        <w:tc>
          <w:tcPr>
            <w:tcW w:w="3760" w:type="dxa"/>
          </w:tcPr>
          <w:p w14:paraId="0D91EDDF" w14:textId="77777777" w:rsidR="00295C7F" w:rsidRDefault="00295C7F" w:rsidP="00295C7F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3:</w:t>
            </w:r>
          </w:p>
          <w:p w14:paraId="325F4367" w14:textId="77777777" w:rsidR="00295C7F" w:rsidRDefault="00295C7F" w:rsidP="00295C7F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Zeit und Wandel</w:t>
            </w:r>
          </w:p>
          <w:p w14:paraId="1DAC6DAD" w14:textId="5D9BE56D" w:rsidR="00C704C5" w:rsidRPr="00295C7F" w:rsidRDefault="00295C7F" w:rsidP="00295C7F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3.3 Geschichtlich Epochen und</w:t>
            </w:r>
            <w:r w:rsidR="00BB24AB" w:rsidRPr="00295C7F">
              <w:rPr>
                <w:rFonts w:asciiTheme="majorHAnsi" w:hAnsiTheme="majorHAnsi"/>
              </w:rPr>
              <w:t xml:space="preserve"> Ereignisse </w:t>
            </w:r>
          </w:p>
        </w:tc>
        <w:tc>
          <w:tcPr>
            <w:tcW w:w="2227" w:type="dxa"/>
          </w:tcPr>
          <w:p w14:paraId="7AF847B5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2594DDBF" w14:textId="77777777">
        <w:trPr>
          <w:trHeight w:val="577"/>
        </w:trPr>
        <w:tc>
          <w:tcPr>
            <w:tcW w:w="3760" w:type="dxa"/>
          </w:tcPr>
          <w:p w14:paraId="2CE56036" w14:textId="0C9137F1" w:rsidR="00C704C5" w:rsidRDefault="008679E8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5.4 Lebenswelt</w:t>
            </w:r>
          </w:p>
          <w:p w14:paraId="4213AB2D" w14:textId="77777777" w:rsidR="008679E8" w:rsidRPr="00052EB4" w:rsidRDefault="008679E8" w:rsidP="008679E8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Grundregeln für Zusammenleben</w:t>
            </w:r>
          </w:p>
          <w:p w14:paraId="566F72BA" w14:textId="77777777" w:rsidR="008679E8" w:rsidRPr="00052EB4" w:rsidRDefault="008679E8" w:rsidP="008679E8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Konflikte</w:t>
            </w:r>
          </w:p>
          <w:p w14:paraId="14557475" w14:textId="2D61623B" w:rsidR="00052EB4" w:rsidRPr="00052EB4" w:rsidRDefault="00052EB4" w:rsidP="008679E8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052EB4">
              <w:rPr>
                <w:rFonts w:asciiTheme="majorHAnsi" w:hAnsiTheme="majorHAnsi"/>
              </w:rPr>
              <w:t>Gemeinschaft</w:t>
            </w:r>
          </w:p>
          <w:p w14:paraId="3DC84133" w14:textId="6F4373D8" w:rsidR="008679E8" w:rsidRPr="00052EB4" w:rsidRDefault="008679E8" w:rsidP="00052EB4">
            <w:pPr>
              <w:tabs>
                <w:tab w:val="left" w:pos="5720"/>
              </w:tabs>
              <w:ind w:left="360"/>
              <w:rPr>
                <w:rFonts w:asciiTheme="majorHAnsi" w:hAnsiTheme="majorHAnsi"/>
                <w:sz w:val="28"/>
              </w:rPr>
            </w:pPr>
          </w:p>
        </w:tc>
        <w:tc>
          <w:tcPr>
            <w:tcW w:w="3760" w:type="dxa"/>
          </w:tcPr>
          <w:p w14:paraId="0BA99386" w14:textId="77777777" w:rsidR="00295C7F" w:rsidRDefault="00295C7F" w:rsidP="00BB24AB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1:</w:t>
            </w:r>
          </w:p>
          <w:p w14:paraId="2ED7C9AD" w14:textId="03389460" w:rsidR="00BB24AB" w:rsidRDefault="00295C7F" w:rsidP="00BB24AB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Demokratie  und Gesellschaft</w:t>
            </w:r>
          </w:p>
          <w:p w14:paraId="2760C266" w14:textId="7BD43C10" w:rsidR="00BB24AB" w:rsidRPr="00295C7F" w:rsidRDefault="00BB24AB" w:rsidP="00295C7F">
            <w:pPr>
              <w:pStyle w:val="Listenabsatz"/>
              <w:numPr>
                <w:ilvl w:val="1"/>
                <w:numId w:val="2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295C7F">
              <w:rPr>
                <w:rFonts w:asciiTheme="majorHAnsi" w:hAnsiTheme="majorHAnsi"/>
              </w:rPr>
              <w:t>Sich selbst wahrnehmen und finden</w:t>
            </w:r>
          </w:p>
          <w:p w14:paraId="5519DB16" w14:textId="45926BD9" w:rsidR="00C704C5" w:rsidRPr="00295C7F" w:rsidRDefault="00295C7F" w:rsidP="00295C7F">
            <w:pPr>
              <w:pStyle w:val="Listenabsatz"/>
              <w:numPr>
                <w:ilvl w:val="1"/>
                <w:numId w:val="2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Zusammenleben in Familie, Schule und Gemeinschaft</w:t>
            </w:r>
          </w:p>
        </w:tc>
        <w:tc>
          <w:tcPr>
            <w:tcW w:w="2227" w:type="dxa"/>
          </w:tcPr>
          <w:p w14:paraId="5BF6C949" w14:textId="7B5138FF" w:rsidR="00C704C5" w:rsidRPr="00BD15C3" w:rsidRDefault="00C704C5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4A08995" w14:textId="038D2BA3" w:rsidR="007F5082" w:rsidRDefault="007F5082" w:rsidP="007F5082"/>
    <w:p w14:paraId="2DCAEC00" w14:textId="77777777" w:rsidR="007F5082" w:rsidRDefault="007F5082" w:rsidP="007F5082"/>
    <w:p w14:paraId="2364DD89" w14:textId="77777777" w:rsidR="00052EB4" w:rsidRDefault="00052EB4" w:rsidP="007F5082"/>
    <w:sectPr w:rsidR="00052EB4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707"/>
    <w:multiLevelType w:val="hybridMultilevel"/>
    <w:tmpl w:val="CAE2D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0504E"/>
    <w:multiLevelType w:val="multilevel"/>
    <w:tmpl w:val="FDE86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3">
    <w:nsid w:val="0CC46EDC"/>
    <w:multiLevelType w:val="multilevel"/>
    <w:tmpl w:val="634249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8106445"/>
    <w:multiLevelType w:val="multilevel"/>
    <w:tmpl w:val="D4928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8C333FC"/>
    <w:multiLevelType w:val="hybridMultilevel"/>
    <w:tmpl w:val="16925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47153"/>
    <w:multiLevelType w:val="hybridMultilevel"/>
    <w:tmpl w:val="AD4843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84450"/>
    <w:multiLevelType w:val="hybridMultilevel"/>
    <w:tmpl w:val="D95E6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C325F"/>
    <w:multiLevelType w:val="hybridMultilevel"/>
    <w:tmpl w:val="4624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E0D66"/>
    <w:multiLevelType w:val="hybridMultilevel"/>
    <w:tmpl w:val="7C0C3F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465E"/>
    <w:multiLevelType w:val="hybridMultilevel"/>
    <w:tmpl w:val="C3D097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C6C0A"/>
    <w:multiLevelType w:val="hybridMultilevel"/>
    <w:tmpl w:val="242895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E1AEB"/>
    <w:multiLevelType w:val="hybridMultilevel"/>
    <w:tmpl w:val="E3584A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D6FFA"/>
    <w:multiLevelType w:val="hybridMultilevel"/>
    <w:tmpl w:val="16DAF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7415B"/>
    <w:multiLevelType w:val="hybridMultilevel"/>
    <w:tmpl w:val="1346E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15"/>
  </w:num>
  <w:num w:numId="5">
    <w:abstractNumId w:val="8"/>
  </w:num>
  <w:num w:numId="6">
    <w:abstractNumId w:val="1"/>
  </w:num>
  <w:num w:numId="7">
    <w:abstractNumId w:val="10"/>
  </w:num>
  <w:num w:numId="8">
    <w:abstractNumId w:val="17"/>
  </w:num>
  <w:num w:numId="9">
    <w:abstractNumId w:val="9"/>
  </w:num>
  <w:num w:numId="10">
    <w:abstractNumId w:val="18"/>
  </w:num>
  <w:num w:numId="11">
    <w:abstractNumId w:val="16"/>
  </w:num>
  <w:num w:numId="12">
    <w:abstractNumId w:val="11"/>
  </w:num>
  <w:num w:numId="13">
    <w:abstractNumId w:val="0"/>
  </w:num>
  <w:num w:numId="14">
    <w:abstractNumId w:val="12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052EB4"/>
    <w:rsid w:val="00103D13"/>
    <w:rsid w:val="00295C7F"/>
    <w:rsid w:val="002C5D86"/>
    <w:rsid w:val="002F17EE"/>
    <w:rsid w:val="00374D8D"/>
    <w:rsid w:val="00393CA8"/>
    <w:rsid w:val="004126E8"/>
    <w:rsid w:val="00466DB9"/>
    <w:rsid w:val="005579A2"/>
    <w:rsid w:val="00576981"/>
    <w:rsid w:val="005C13DA"/>
    <w:rsid w:val="005C14FA"/>
    <w:rsid w:val="005E41E0"/>
    <w:rsid w:val="006E5D41"/>
    <w:rsid w:val="00777D1E"/>
    <w:rsid w:val="007F5082"/>
    <w:rsid w:val="008679E8"/>
    <w:rsid w:val="00887C28"/>
    <w:rsid w:val="00A51BE3"/>
    <w:rsid w:val="00BB24AB"/>
    <w:rsid w:val="00C704C5"/>
    <w:rsid w:val="00D1061F"/>
    <w:rsid w:val="00D20E17"/>
    <w:rsid w:val="00D25881"/>
    <w:rsid w:val="00D611A5"/>
    <w:rsid w:val="00F44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2015-01-14T19:14:00Z</cp:lastPrinted>
  <dcterms:created xsi:type="dcterms:W3CDTF">2018-10-02T06:25:00Z</dcterms:created>
  <dcterms:modified xsi:type="dcterms:W3CDTF">2018-10-02T06:25:00Z</dcterms:modified>
</cp:coreProperties>
</file>