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937"/>
        <w:gridCol w:w="1542"/>
        <w:gridCol w:w="2268"/>
      </w:tblGrid>
      <w:tr w:rsidR="00374D8D" w14:paraId="011E0EF0" w14:textId="77777777" w:rsidTr="00052EB4">
        <w:trPr>
          <w:trHeight w:val="423"/>
        </w:trPr>
        <w:tc>
          <w:tcPr>
            <w:tcW w:w="5937" w:type="dxa"/>
            <w:vMerge w:val="restart"/>
            <w:tcBorders>
              <w:top w:val="nil"/>
              <w:left w:val="nil"/>
            </w:tcBorders>
          </w:tcPr>
          <w:p w14:paraId="583C13C7" w14:textId="77777777" w:rsidR="00374D8D" w:rsidRDefault="00374D8D" w:rsidP="00AA3A59">
            <w:bookmarkStart w:id="0" w:name="_GoBack"/>
            <w:bookmarkEnd w:id="0"/>
            <w:r>
              <w:rPr>
                <w:noProof/>
                <w:lang w:eastAsia="de-DE"/>
              </w:rPr>
              <w:drawing>
                <wp:inline distT="0" distB="0" distL="0" distR="0" wp14:anchorId="4C622C40" wp14:editId="6D4865E5">
                  <wp:extent cx="3632987" cy="448098"/>
                  <wp:effectExtent l="0" t="0" r="0" b="9525"/>
                  <wp:docPr id="11" name="Bild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808" t="30742" r="4994" b="27524"/>
                          <a:stretch/>
                        </pic:blipFill>
                        <pic:spPr bwMode="auto">
                          <a:xfrm>
                            <a:off x="0" y="0"/>
                            <a:ext cx="3632987" cy="448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5="http://schemas.microsoft.com/office/word/2012/wordml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2" w:type="dxa"/>
            <w:vAlign w:val="center"/>
          </w:tcPr>
          <w:p w14:paraId="13CF9A67" w14:textId="5103B0A0" w:rsidR="00374D8D" w:rsidRPr="0046652C" w:rsidRDefault="0046652C" w:rsidP="00AA3A59">
            <w:pPr>
              <w:jc w:val="center"/>
              <w:rPr>
                <w:sz w:val="28"/>
                <w:szCs w:val="28"/>
              </w:rPr>
            </w:pPr>
            <w:r w:rsidRPr="0046652C">
              <w:rPr>
                <w:rFonts w:asciiTheme="majorHAnsi" w:hAnsiTheme="majorHAnsi"/>
                <w:b/>
                <w:color w:val="C00000"/>
                <w:sz w:val="28"/>
                <w:szCs w:val="28"/>
              </w:rPr>
              <w:t>Englisch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0080FF"/>
            <w:vAlign w:val="center"/>
          </w:tcPr>
          <w:p w14:paraId="1E63247B" w14:textId="77777777" w:rsidR="00374D8D" w:rsidRPr="00EC59DA" w:rsidRDefault="00374D8D" w:rsidP="00AA3A59">
            <w:pPr>
              <w:tabs>
                <w:tab w:val="left" w:pos="5720"/>
              </w:tabs>
              <w:jc w:val="center"/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</w:pPr>
            <w:r w:rsidRPr="00EC59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schulhausinternes</w:t>
            </w:r>
          </w:p>
          <w:p w14:paraId="5C7B4BF6" w14:textId="77777777" w:rsidR="00374D8D" w:rsidRDefault="00374D8D" w:rsidP="00AA3A59">
            <w:pPr>
              <w:jc w:val="center"/>
            </w:pPr>
            <w:r w:rsidRPr="00EC59DA">
              <w:rPr>
                <w:rFonts w:asciiTheme="majorHAnsi" w:hAnsiTheme="majorHAnsi"/>
                <w:b/>
                <w:color w:val="FFFFFF" w:themeColor="background1"/>
                <w:sz w:val="20"/>
                <w:szCs w:val="20"/>
              </w:rPr>
              <w:t>Curriculum</w:t>
            </w:r>
          </w:p>
        </w:tc>
      </w:tr>
      <w:tr w:rsidR="00374D8D" w14:paraId="7E0CCEB0" w14:textId="77777777" w:rsidTr="00052EB4">
        <w:trPr>
          <w:trHeight w:val="415"/>
        </w:trPr>
        <w:tc>
          <w:tcPr>
            <w:tcW w:w="5937" w:type="dxa"/>
            <w:vMerge/>
            <w:tcBorders>
              <w:left w:val="nil"/>
              <w:bottom w:val="nil"/>
            </w:tcBorders>
          </w:tcPr>
          <w:p w14:paraId="792FB63F" w14:textId="77777777" w:rsidR="00374D8D" w:rsidRDefault="00374D8D" w:rsidP="00AA3A59">
            <w:pPr>
              <w:rPr>
                <w:noProof/>
                <w:lang w:eastAsia="de-DE"/>
              </w:rPr>
            </w:pPr>
          </w:p>
        </w:tc>
        <w:tc>
          <w:tcPr>
            <w:tcW w:w="1542" w:type="dxa"/>
            <w:vAlign w:val="center"/>
          </w:tcPr>
          <w:p w14:paraId="366F7D68" w14:textId="77777777" w:rsidR="00374D8D" w:rsidRDefault="00374D8D" w:rsidP="00AA3A59">
            <w:pPr>
              <w:jc w:val="center"/>
            </w:pPr>
            <w:r w:rsidRPr="00BD15C3">
              <w:rPr>
                <w:rFonts w:asciiTheme="majorHAnsi" w:hAnsiTheme="majorHAnsi" w:cstheme="minorHAnsi"/>
                <w:b/>
                <w:sz w:val="24"/>
              </w:rPr>
              <w:t>Übersicht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2AE129" w14:textId="67B38B98" w:rsidR="00374D8D" w:rsidRDefault="00374D8D" w:rsidP="008679E8">
            <w:pPr>
              <w:jc w:val="center"/>
            </w:pPr>
            <w:r w:rsidRPr="00EC59DA">
              <w:rPr>
                <w:rFonts w:asciiTheme="majorHAnsi" w:hAnsiTheme="majorHAnsi"/>
                <w:b/>
                <w:sz w:val="24"/>
              </w:rPr>
              <w:t xml:space="preserve">Jahrgangsstufe </w:t>
            </w:r>
            <w:r w:rsidR="00CF52E3">
              <w:rPr>
                <w:rFonts w:asciiTheme="majorHAnsi" w:hAnsiTheme="majorHAnsi"/>
                <w:b/>
                <w:sz w:val="24"/>
              </w:rPr>
              <w:t>6</w:t>
            </w:r>
          </w:p>
        </w:tc>
      </w:tr>
    </w:tbl>
    <w:p w14:paraId="0746E00B" w14:textId="77777777" w:rsidR="007F5082" w:rsidRDefault="007F5082" w:rsidP="007F5082"/>
    <w:p w14:paraId="450DACE2" w14:textId="77777777" w:rsidR="007F5082" w:rsidRDefault="007F5082" w:rsidP="007F5082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10"/>
        <w:gridCol w:w="4010"/>
        <w:gridCol w:w="2227"/>
      </w:tblGrid>
      <w:tr w:rsidR="007F5082" w:rsidRPr="00BD15C3" w14:paraId="703B137D" w14:textId="77777777" w:rsidTr="00801751">
        <w:trPr>
          <w:trHeight w:val="973"/>
        </w:trPr>
        <w:tc>
          <w:tcPr>
            <w:tcW w:w="3510" w:type="dxa"/>
            <w:shd w:val="clear" w:color="auto" w:fill="BFBFBF" w:themeFill="background1" w:themeFillShade="BF"/>
          </w:tcPr>
          <w:p w14:paraId="38AE3E5B" w14:textId="5913111E" w:rsidR="007F5082" w:rsidRPr="00BD15C3" w:rsidRDefault="00200B59" w:rsidP="005C13DA">
            <w:pPr>
              <w:pStyle w:val="KeinLeerraum"/>
              <w:rPr>
                <w:rFonts w:asciiTheme="majorHAnsi" w:hAnsiTheme="majorHAnsi"/>
                <w:b/>
                <w:sz w:val="28"/>
                <w:szCs w:val="24"/>
              </w:rPr>
            </w:pPr>
            <w:r>
              <w:rPr>
                <w:rFonts w:asciiTheme="majorHAnsi" w:hAnsiTheme="majorHAnsi"/>
                <w:b/>
                <w:sz w:val="28"/>
                <w:szCs w:val="24"/>
              </w:rPr>
              <w:t>Kompetenzerwartungen und I</w:t>
            </w:r>
            <w:r w:rsidR="007F5082" w:rsidRPr="00BD15C3">
              <w:rPr>
                <w:rFonts w:asciiTheme="majorHAnsi" w:hAnsiTheme="majorHAnsi"/>
                <w:b/>
                <w:sz w:val="28"/>
                <w:szCs w:val="24"/>
              </w:rPr>
              <w:t xml:space="preserve">nhalte nach 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 xml:space="preserve">dem </w:t>
            </w:r>
            <w:r w:rsidR="007F5082" w:rsidRPr="00BD15C3">
              <w:rPr>
                <w:rFonts w:asciiTheme="majorHAnsi" w:hAnsiTheme="majorHAnsi"/>
                <w:b/>
                <w:sz w:val="28"/>
                <w:szCs w:val="24"/>
              </w:rPr>
              <w:t>Mittelschullehrplan</w:t>
            </w:r>
            <w:r>
              <w:rPr>
                <w:rFonts w:asciiTheme="majorHAnsi" w:hAnsiTheme="majorHAnsi"/>
                <w:b/>
                <w:sz w:val="28"/>
                <w:szCs w:val="24"/>
              </w:rPr>
              <w:t xml:space="preserve"> PLUS</w:t>
            </w:r>
          </w:p>
        </w:tc>
        <w:tc>
          <w:tcPr>
            <w:tcW w:w="4010" w:type="dxa"/>
            <w:shd w:val="clear" w:color="auto" w:fill="BFBFBF" w:themeFill="background1" w:themeFillShade="BF"/>
          </w:tcPr>
          <w:p w14:paraId="10ACE480" w14:textId="77777777" w:rsidR="00200B59" w:rsidRDefault="00801751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Inhalte und Kompetenzen</w:t>
            </w:r>
          </w:p>
          <w:p w14:paraId="4B849732" w14:textId="0AAA3933" w:rsidR="00200B59" w:rsidRDefault="00801751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 xml:space="preserve">nach dem </w:t>
            </w:r>
          </w:p>
          <w:p w14:paraId="0F9B0440" w14:textId="58856628" w:rsidR="007F5082" w:rsidRPr="00BD15C3" w:rsidRDefault="00200B59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>Förderschullehrplan PLUS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14:paraId="48FEC0E6" w14:textId="77777777" w:rsidR="007F5082" w:rsidRPr="00BD15C3" w:rsidRDefault="007F5082" w:rsidP="005C13DA">
            <w:pPr>
              <w:tabs>
                <w:tab w:val="left" w:pos="572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 w:rsidRPr="00BD15C3">
              <w:rPr>
                <w:rFonts w:asciiTheme="majorHAnsi" w:hAnsiTheme="majorHAnsi"/>
                <w:b/>
                <w:sz w:val="28"/>
                <w:szCs w:val="28"/>
              </w:rPr>
              <w:t>Wann im Schuljahr?</w:t>
            </w:r>
          </w:p>
        </w:tc>
      </w:tr>
      <w:tr w:rsidR="007F5082" w:rsidRPr="00BD15C3" w14:paraId="71D18744" w14:textId="77777777" w:rsidTr="00801751">
        <w:trPr>
          <w:trHeight w:val="577"/>
        </w:trPr>
        <w:tc>
          <w:tcPr>
            <w:tcW w:w="3510" w:type="dxa"/>
          </w:tcPr>
          <w:p w14:paraId="48E9AB7A" w14:textId="2636F3AA" w:rsidR="0046652C" w:rsidRDefault="00CF52E3" w:rsidP="0046652C">
            <w:pPr>
              <w:pStyle w:val="KeinLeerraum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>6</w:t>
            </w:r>
            <w:r w:rsidR="008679E8" w:rsidRPr="0046652C">
              <w:rPr>
                <w:rFonts w:ascii="Calibri" w:hAnsi="Calibri"/>
                <w:sz w:val="28"/>
                <w:szCs w:val="28"/>
              </w:rPr>
              <w:t xml:space="preserve">.1 </w:t>
            </w:r>
            <w:r w:rsidR="0046652C" w:rsidRPr="0046652C">
              <w:rPr>
                <w:rFonts w:ascii="Calibri" w:hAnsi="Calibri"/>
                <w:sz w:val="28"/>
                <w:szCs w:val="28"/>
              </w:rPr>
              <w:t xml:space="preserve"> Kommunikative         </w:t>
            </w:r>
            <w:r w:rsidR="0046652C">
              <w:rPr>
                <w:rFonts w:ascii="Calibri" w:hAnsi="Calibri"/>
                <w:sz w:val="28"/>
                <w:szCs w:val="28"/>
              </w:rPr>
              <w:t xml:space="preserve"> </w:t>
            </w:r>
          </w:p>
          <w:p w14:paraId="0CC9EBE8" w14:textId="6E7798CB" w:rsidR="0046652C" w:rsidRDefault="0046652C" w:rsidP="0046652C">
            <w:pPr>
              <w:pStyle w:val="KeinLeerraum"/>
              <w:rPr>
                <w:rFonts w:ascii="Calibri" w:hAnsi="Calibri"/>
                <w:sz w:val="28"/>
                <w:szCs w:val="28"/>
              </w:rPr>
            </w:pPr>
            <w:r>
              <w:rPr>
                <w:rFonts w:ascii="Calibri" w:hAnsi="Calibri"/>
                <w:sz w:val="28"/>
                <w:szCs w:val="28"/>
              </w:rPr>
              <w:t xml:space="preserve">        </w:t>
            </w:r>
            <w:r w:rsidRPr="0046652C">
              <w:rPr>
                <w:rFonts w:ascii="Calibri" w:hAnsi="Calibri"/>
                <w:sz w:val="28"/>
                <w:szCs w:val="28"/>
              </w:rPr>
              <w:t>Kompetenzen</w:t>
            </w:r>
          </w:p>
          <w:p w14:paraId="4C2317C8" w14:textId="77777777" w:rsidR="0046652C" w:rsidRPr="0046652C" w:rsidRDefault="0046652C" w:rsidP="0046652C">
            <w:pPr>
              <w:pStyle w:val="KeinLeerraum"/>
              <w:rPr>
                <w:rFonts w:ascii="Calibri" w:hAnsi="Calibri"/>
                <w:sz w:val="28"/>
                <w:szCs w:val="28"/>
              </w:rPr>
            </w:pPr>
          </w:p>
          <w:p w14:paraId="5294386F" w14:textId="1B1DE204" w:rsidR="001007F2" w:rsidRPr="009354BB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  <w:r w:rsidRPr="009354BB">
              <w:rPr>
                <w:rFonts w:asciiTheme="majorHAnsi" w:hAnsiTheme="majorHAnsi"/>
              </w:rPr>
              <w:t>.1.1 Kommunikative Fertigkeiten</w:t>
            </w:r>
          </w:p>
          <w:bookmarkStart w:id="1" w:name="74820"/>
          <w:p w14:paraId="1B45E207" w14:textId="77777777" w:rsidR="001007F2" w:rsidRPr="009354BB" w:rsidRDefault="001007F2" w:rsidP="001007F2">
            <w:pPr>
              <w:pStyle w:val="Listenabsatz"/>
              <w:numPr>
                <w:ilvl w:val="0"/>
                <w:numId w:val="26"/>
              </w:numPr>
              <w:spacing w:before="100" w:beforeAutospacing="1" w:after="100" w:afterAutospacing="1"/>
              <w:outlineLvl w:val="3"/>
              <w:rPr>
                <w:rFonts w:asciiTheme="majorHAnsi" w:eastAsia="Times New Roman" w:hAnsiTheme="majorHAnsi"/>
                <w:bCs/>
                <w:sz w:val="20"/>
                <w:szCs w:val="20"/>
                <w:lang w:eastAsia="de-DE"/>
              </w:rPr>
            </w:pPr>
            <w:r w:rsidRPr="008A5878">
              <w:rPr>
                <w:rFonts w:asciiTheme="majorHAnsi" w:eastAsia="Times New Roman" w:hAnsiTheme="majorHAnsi"/>
                <w:bCs/>
                <w:lang w:eastAsia="de-DE"/>
              </w:rPr>
              <w:fldChar w:fldCharType="begin"/>
            </w:r>
            <w:r w:rsidRPr="009354BB">
              <w:rPr>
                <w:rFonts w:asciiTheme="majorHAnsi" w:eastAsia="Times New Roman" w:hAnsiTheme="majorHAnsi"/>
                <w:bCs/>
                <w:lang w:eastAsia="de-DE"/>
              </w:rPr>
              <w:instrText xml:space="preserve"> HYPERLINK "https://www.lehrplanplus.bayern.de/fachlehrplan/mittelschule/5/englisch" </w:instrText>
            </w:r>
            <w:r w:rsidRPr="008A5878">
              <w:rPr>
                <w:rFonts w:asciiTheme="majorHAnsi" w:eastAsia="Times New Roman" w:hAnsiTheme="majorHAnsi"/>
                <w:bCs/>
                <w:lang w:eastAsia="de-DE"/>
              </w:rPr>
              <w:fldChar w:fldCharType="separate"/>
            </w:r>
            <w:r w:rsidRPr="009354BB">
              <w:rPr>
                <w:rFonts w:asciiTheme="majorHAnsi" w:eastAsia="Times New Roman" w:hAnsiTheme="majorHAnsi"/>
                <w:bCs/>
                <w:sz w:val="20"/>
                <w:szCs w:val="20"/>
                <w:lang w:eastAsia="de-DE"/>
              </w:rPr>
              <w:t xml:space="preserve">Hör- und Hörsehverstehen </w:t>
            </w:r>
          </w:p>
          <w:p w14:paraId="62FCE901" w14:textId="77777777" w:rsidR="001007F2" w:rsidRPr="009354BB" w:rsidRDefault="001007F2" w:rsidP="001007F2">
            <w:pPr>
              <w:pStyle w:val="Listenabsatz"/>
              <w:numPr>
                <w:ilvl w:val="0"/>
                <w:numId w:val="26"/>
              </w:numPr>
              <w:rPr>
                <w:rFonts w:asciiTheme="majorHAnsi" w:hAnsiTheme="majorHAnsi"/>
                <w:sz w:val="20"/>
                <w:szCs w:val="20"/>
                <w:lang w:eastAsia="de-DE"/>
              </w:rPr>
            </w:pPr>
            <w:r w:rsidRPr="008A5878">
              <w:rPr>
                <w:lang w:eastAsia="de-DE"/>
              </w:rPr>
              <w:fldChar w:fldCharType="end"/>
            </w:r>
            <w:bookmarkStart w:id="2" w:name="74821"/>
            <w:bookmarkEnd w:id="1"/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fldChar w:fldCharType="begin"/>
            </w: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instrText xml:space="preserve"> HYPERLINK "https://www.lehrplanplus.bayern.de/fachlehrplan/mittelschule/5/englisch" </w:instrText>
            </w: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fldChar w:fldCharType="separate"/>
            </w: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t xml:space="preserve">Leseverstehen </w:t>
            </w:r>
          </w:p>
          <w:p w14:paraId="1B83A9A0" w14:textId="77777777" w:rsidR="001007F2" w:rsidRPr="009354BB" w:rsidRDefault="001007F2" w:rsidP="001007F2">
            <w:pPr>
              <w:pStyle w:val="Listenabsatz"/>
              <w:numPr>
                <w:ilvl w:val="0"/>
                <w:numId w:val="26"/>
              </w:numPr>
              <w:rPr>
                <w:rFonts w:asciiTheme="majorHAnsi" w:hAnsiTheme="majorHAnsi"/>
                <w:sz w:val="20"/>
                <w:szCs w:val="20"/>
                <w:lang w:eastAsia="de-DE"/>
              </w:rPr>
            </w:pP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fldChar w:fldCharType="end"/>
            </w:r>
            <w:bookmarkStart w:id="3" w:name="74822"/>
            <w:bookmarkEnd w:id="2"/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fldChar w:fldCharType="begin"/>
            </w: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instrText xml:space="preserve"> HYPERLINK "https://www.lehrplanplus.bayern.de/fachlehrplan/mittelschule/5/englisch" </w:instrText>
            </w: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fldChar w:fldCharType="separate"/>
            </w: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t xml:space="preserve">Sprechen </w:t>
            </w:r>
          </w:p>
          <w:p w14:paraId="250F25EF" w14:textId="77777777" w:rsidR="001007F2" w:rsidRPr="009354BB" w:rsidRDefault="001007F2" w:rsidP="001007F2">
            <w:pPr>
              <w:pStyle w:val="Listenabsatz"/>
              <w:numPr>
                <w:ilvl w:val="0"/>
                <w:numId w:val="26"/>
              </w:numPr>
              <w:rPr>
                <w:rFonts w:asciiTheme="majorHAnsi" w:hAnsiTheme="majorHAnsi"/>
                <w:sz w:val="20"/>
                <w:szCs w:val="20"/>
                <w:lang w:eastAsia="de-DE"/>
              </w:rPr>
            </w:pP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fldChar w:fldCharType="end"/>
            </w:r>
            <w:bookmarkStart w:id="4" w:name="74823"/>
            <w:bookmarkEnd w:id="3"/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fldChar w:fldCharType="begin"/>
            </w: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instrText xml:space="preserve"> HYPERLINK "https://www.lehrplanplus.bayern.de/fachlehrplan/mittelschule/5/englisch" </w:instrText>
            </w: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fldChar w:fldCharType="separate"/>
            </w: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t xml:space="preserve">Schreiben </w:t>
            </w: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tab/>
            </w:r>
          </w:p>
          <w:p w14:paraId="512F0E40" w14:textId="77777777" w:rsidR="001007F2" w:rsidRPr="009354BB" w:rsidRDefault="001007F2" w:rsidP="001007F2">
            <w:pPr>
              <w:pStyle w:val="Listenabsatz"/>
              <w:numPr>
                <w:ilvl w:val="0"/>
                <w:numId w:val="26"/>
              </w:numPr>
              <w:rPr>
                <w:rFonts w:asciiTheme="majorHAnsi" w:hAnsiTheme="majorHAnsi"/>
                <w:sz w:val="20"/>
                <w:szCs w:val="20"/>
                <w:lang w:eastAsia="de-DE"/>
              </w:rPr>
            </w:pP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fldChar w:fldCharType="end"/>
            </w:r>
            <w:bookmarkStart w:id="5" w:name="74824"/>
            <w:bookmarkEnd w:id="4"/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fldChar w:fldCharType="begin"/>
            </w: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instrText xml:space="preserve"> HYPERLINK "https://www.lehrplanplus.bayern.de/fachlehrplan/mittelschule/5/englisch" </w:instrText>
            </w: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fldChar w:fldCharType="separate"/>
            </w: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t xml:space="preserve">Sprachmittlung </w:t>
            </w:r>
          </w:p>
          <w:p w14:paraId="6830764A" w14:textId="77777777" w:rsidR="00200B59" w:rsidRDefault="001007F2" w:rsidP="001007F2">
            <w:pPr>
              <w:rPr>
                <w:rFonts w:asciiTheme="majorHAnsi" w:hAnsiTheme="majorHAnsi"/>
                <w:lang w:eastAsia="de-DE"/>
              </w:rPr>
            </w:pP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fldChar w:fldCharType="end"/>
            </w:r>
            <w:bookmarkStart w:id="6" w:name="74825"/>
            <w:bookmarkEnd w:id="5"/>
            <w:r w:rsidR="00906A60">
              <w:rPr>
                <w:rFonts w:asciiTheme="majorHAnsi" w:hAnsiTheme="majorHAnsi"/>
                <w:sz w:val="20"/>
                <w:szCs w:val="20"/>
                <w:lang w:eastAsia="de-DE"/>
              </w:rPr>
              <w:t>6.</w:t>
            </w:r>
            <w:r w:rsidRPr="008A5878">
              <w:rPr>
                <w:rFonts w:asciiTheme="majorHAnsi" w:hAnsiTheme="majorHAnsi"/>
                <w:sz w:val="24"/>
                <w:szCs w:val="24"/>
                <w:lang w:eastAsia="de-DE"/>
              </w:rPr>
              <w:fldChar w:fldCharType="begin"/>
            </w:r>
            <w:r w:rsidRPr="009354BB">
              <w:rPr>
                <w:rFonts w:asciiTheme="majorHAnsi" w:hAnsiTheme="majorHAnsi"/>
                <w:lang w:eastAsia="de-DE"/>
              </w:rPr>
              <w:instrText xml:space="preserve"> HYPERLINK "https://www.lehrplanplus.bayern.de/fachlehrplan/mittelschule/5/englisch" </w:instrText>
            </w:r>
            <w:r w:rsidRPr="008A5878">
              <w:rPr>
                <w:rFonts w:asciiTheme="majorHAnsi" w:hAnsiTheme="majorHAnsi"/>
                <w:sz w:val="24"/>
                <w:szCs w:val="24"/>
                <w:lang w:eastAsia="de-DE"/>
              </w:rPr>
              <w:fldChar w:fldCharType="separate"/>
            </w:r>
            <w:r w:rsidRPr="009354BB">
              <w:rPr>
                <w:rFonts w:asciiTheme="majorHAnsi" w:hAnsiTheme="majorHAnsi"/>
                <w:lang w:eastAsia="de-DE"/>
              </w:rPr>
              <w:t xml:space="preserve">1.2 Verfügen über sprachliche </w:t>
            </w:r>
            <w:r w:rsidR="00200B59">
              <w:rPr>
                <w:rFonts w:asciiTheme="majorHAnsi" w:hAnsiTheme="majorHAnsi"/>
                <w:lang w:eastAsia="de-DE"/>
              </w:rPr>
              <w:t xml:space="preserve">    </w:t>
            </w:r>
          </w:p>
          <w:p w14:paraId="15429195" w14:textId="252E8120" w:rsidR="001007F2" w:rsidRPr="009354BB" w:rsidRDefault="00200B59" w:rsidP="001007F2">
            <w:pPr>
              <w:rPr>
                <w:rFonts w:asciiTheme="majorHAnsi" w:hAnsiTheme="majorHAnsi"/>
                <w:lang w:eastAsia="de-DE"/>
              </w:rPr>
            </w:pPr>
            <w:r>
              <w:rPr>
                <w:rFonts w:asciiTheme="majorHAnsi" w:hAnsiTheme="majorHAnsi"/>
                <w:lang w:eastAsia="de-DE"/>
              </w:rPr>
              <w:t xml:space="preserve">          </w:t>
            </w:r>
            <w:r w:rsidR="001007F2">
              <w:rPr>
                <w:rFonts w:asciiTheme="majorHAnsi" w:hAnsiTheme="majorHAnsi"/>
                <w:lang w:eastAsia="de-DE"/>
              </w:rPr>
              <w:t xml:space="preserve">Mittel  </w:t>
            </w:r>
          </w:p>
          <w:p w14:paraId="35D7BCEC" w14:textId="77777777" w:rsidR="001007F2" w:rsidRPr="001F4C77" w:rsidRDefault="001007F2" w:rsidP="001007F2">
            <w:pPr>
              <w:pStyle w:val="Listenabsatz"/>
              <w:rPr>
                <w:rFonts w:asciiTheme="majorHAnsi" w:hAnsiTheme="majorHAnsi"/>
                <w:sz w:val="20"/>
                <w:szCs w:val="20"/>
                <w:lang w:eastAsia="de-DE"/>
              </w:rPr>
            </w:pPr>
            <w:r w:rsidRPr="008A5878">
              <w:rPr>
                <w:lang w:eastAsia="de-DE"/>
              </w:rPr>
              <w:fldChar w:fldCharType="end"/>
            </w:r>
            <w:bookmarkStart w:id="7" w:name="74826"/>
            <w:bookmarkEnd w:id="6"/>
          </w:p>
          <w:p w14:paraId="307781A0" w14:textId="77777777" w:rsidR="001007F2" w:rsidRPr="009354BB" w:rsidRDefault="001007F2" w:rsidP="001007F2">
            <w:pPr>
              <w:pStyle w:val="Listenabsatz"/>
              <w:numPr>
                <w:ilvl w:val="0"/>
                <w:numId w:val="27"/>
              </w:numPr>
              <w:rPr>
                <w:rFonts w:asciiTheme="majorHAnsi" w:hAnsiTheme="majorHAnsi"/>
                <w:sz w:val="20"/>
                <w:szCs w:val="20"/>
                <w:lang w:eastAsia="de-DE"/>
              </w:rPr>
            </w:pP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fldChar w:fldCharType="begin"/>
            </w: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instrText xml:space="preserve"> HYPERLINK "https://www.lehrplanplus.bayern.de/fachlehrplan/mittelschule/5/englisch" </w:instrText>
            </w: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fldChar w:fldCharType="separate"/>
            </w: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t xml:space="preserve">Wortschatz </w:t>
            </w:r>
          </w:p>
          <w:p w14:paraId="73B4B36F" w14:textId="77777777" w:rsidR="001007F2" w:rsidRPr="009354BB" w:rsidRDefault="001007F2" w:rsidP="001007F2">
            <w:pPr>
              <w:pStyle w:val="Listenabsatz"/>
              <w:numPr>
                <w:ilvl w:val="0"/>
                <w:numId w:val="27"/>
              </w:numPr>
              <w:rPr>
                <w:rFonts w:asciiTheme="majorHAnsi" w:hAnsiTheme="majorHAnsi"/>
                <w:sz w:val="20"/>
                <w:szCs w:val="20"/>
                <w:lang w:eastAsia="de-DE"/>
              </w:rPr>
            </w:pP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fldChar w:fldCharType="end"/>
            </w:r>
            <w:bookmarkStart w:id="8" w:name="74827"/>
            <w:bookmarkEnd w:id="7"/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fldChar w:fldCharType="begin"/>
            </w: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instrText xml:space="preserve"> HYPERLINK "https://www.lehrplanplus.bayern.de/fachlehrplan/mittelschule/5/englisch" </w:instrText>
            </w: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fldChar w:fldCharType="separate"/>
            </w: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t xml:space="preserve">Grammatik </w:t>
            </w:r>
          </w:p>
          <w:p w14:paraId="7654A122" w14:textId="77777777" w:rsidR="001007F2" w:rsidRPr="009354BB" w:rsidRDefault="001007F2" w:rsidP="001007F2">
            <w:pPr>
              <w:pStyle w:val="Listenabsatz"/>
              <w:numPr>
                <w:ilvl w:val="0"/>
                <w:numId w:val="27"/>
              </w:numPr>
              <w:rPr>
                <w:rFonts w:asciiTheme="majorHAnsi" w:hAnsiTheme="majorHAnsi"/>
                <w:sz w:val="20"/>
                <w:szCs w:val="20"/>
                <w:lang w:eastAsia="de-DE"/>
              </w:rPr>
            </w:pP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fldChar w:fldCharType="end"/>
            </w:r>
            <w:bookmarkStart w:id="9" w:name="74828"/>
            <w:bookmarkEnd w:id="8"/>
            <w:r w:rsidRPr="008A5878">
              <w:rPr>
                <w:rFonts w:asciiTheme="majorHAnsi" w:hAnsiTheme="majorHAnsi"/>
                <w:sz w:val="20"/>
                <w:szCs w:val="20"/>
                <w:lang w:eastAsia="de-DE"/>
              </w:rPr>
              <w:fldChar w:fldCharType="begin"/>
            </w: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instrText xml:space="preserve"> HYPERLINK "https://www.lehrplanplus.bayern.de/fachlehrplan/mittelschule/5/englisch" </w:instrText>
            </w:r>
            <w:r w:rsidRPr="008A5878">
              <w:rPr>
                <w:rFonts w:asciiTheme="majorHAnsi" w:hAnsiTheme="majorHAnsi"/>
                <w:sz w:val="20"/>
                <w:szCs w:val="20"/>
                <w:lang w:eastAsia="de-DE"/>
              </w:rPr>
              <w:fldChar w:fldCharType="separate"/>
            </w:r>
            <w:r w:rsidRPr="009354BB">
              <w:rPr>
                <w:rFonts w:asciiTheme="majorHAnsi" w:hAnsiTheme="majorHAnsi"/>
                <w:sz w:val="20"/>
                <w:szCs w:val="20"/>
                <w:lang w:eastAsia="de-DE"/>
              </w:rPr>
              <w:t xml:space="preserve">Aussprache und Intonation </w:t>
            </w:r>
          </w:p>
          <w:p w14:paraId="25679DBE" w14:textId="27B68047" w:rsidR="008679E8" w:rsidRP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  <w:sz w:val="20"/>
              </w:rPr>
            </w:pPr>
            <w:r w:rsidRPr="008A5878">
              <w:rPr>
                <w:rFonts w:asciiTheme="majorHAnsi" w:eastAsia="Times New Roman" w:hAnsiTheme="majorHAnsi"/>
                <w:bCs/>
                <w:sz w:val="20"/>
                <w:szCs w:val="20"/>
                <w:lang w:eastAsia="de-DE"/>
              </w:rPr>
              <w:fldChar w:fldCharType="end"/>
            </w:r>
            <w:bookmarkEnd w:id="9"/>
          </w:p>
        </w:tc>
        <w:tc>
          <w:tcPr>
            <w:tcW w:w="4010" w:type="dxa"/>
          </w:tcPr>
          <w:p w14:paraId="6C9A0E0D" w14:textId="77777777" w:rsidR="001007F2" w:rsidRPr="003C1008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3C1008">
              <w:rPr>
                <w:rFonts w:asciiTheme="majorHAnsi" w:hAnsiTheme="majorHAnsi"/>
                <w:sz w:val="24"/>
                <w:szCs w:val="24"/>
              </w:rPr>
              <w:t xml:space="preserve">Lernbereich 1: </w:t>
            </w:r>
          </w:p>
          <w:p w14:paraId="6D19E75B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 w:rsidRPr="003C1008">
              <w:rPr>
                <w:rFonts w:asciiTheme="majorHAnsi" w:hAnsiTheme="majorHAnsi"/>
                <w:sz w:val="24"/>
                <w:szCs w:val="24"/>
              </w:rPr>
              <w:t>Mündliche Kompetenzen</w:t>
            </w:r>
          </w:p>
          <w:p w14:paraId="15CD77C9" w14:textId="77777777" w:rsidR="001007F2" w:rsidRPr="003C1008" w:rsidRDefault="001007F2" w:rsidP="001007F2">
            <w:pPr>
              <w:pStyle w:val="Listenabsatz"/>
              <w:numPr>
                <w:ilvl w:val="1"/>
                <w:numId w:val="28"/>
              </w:numPr>
              <w:tabs>
                <w:tab w:val="left" w:pos="5720"/>
              </w:tabs>
              <w:rPr>
                <w:rFonts w:asciiTheme="majorHAnsi" w:hAnsiTheme="majorHAnsi"/>
              </w:rPr>
            </w:pPr>
            <w:r w:rsidRPr="003C1008">
              <w:rPr>
                <w:rFonts w:asciiTheme="majorHAnsi" w:hAnsiTheme="majorHAnsi"/>
              </w:rPr>
              <w:t>Entwicklungsbezogene Kompetenzen</w:t>
            </w:r>
          </w:p>
          <w:p w14:paraId="067918E3" w14:textId="77777777" w:rsidR="001007F2" w:rsidRPr="003C1008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3C1008">
              <w:rPr>
                <w:rFonts w:asciiTheme="majorHAnsi" w:hAnsiTheme="majorHAnsi"/>
                <w:sz w:val="24"/>
                <w:szCs w:val="24"/>
              </w:rPr>
              <w:t xml:space="preserve">Lernbereich 2: </w:t>
            </w:r>
          </w:p>
          <w:p w14:paraId="6EBC7F26" w14:textId="77777777" w:rsidR="001007F2" w:rsidRPr="003C1008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3C1008">
              <w:rPr>
                <w:rFonts w:asciiTheme="majorHAnsi" w:hAnsiTheme="majorHAnsi"/>
                <w:sz w:val="24"/>
                <w:szCs w:val="24"/>
              </w:rPr>
              <w:t>Schriftliche Kompetenzen</w:t>
            </w:r>
          </w:p>
          <w:p w14:paraId="5066C7F8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2.1 Entwicklungsbezogene Kompetenzen</w:t>
            </w:r>
          </w:p>
          <w:p w14:paraId="121255FB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2.2 Leseverstehen</w:t>
            </w:r>
          </w:p>
          <w:p w14:paraId="64792C56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2.3 Schreiben</w:t>
            </w:r>
          </w:p>
          <w:p w14:paraId="17A6DB40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</w:p>
          <w:p w14:paraId="7735F153" w14:textId="77777777" w:rsidR="001007F2" w:rsidRPr="003C1008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3C1008">
              <w:rPr>
                <w:rFonts w:asciiTheme="majorHAnsi" w:hAnsiTheme="majorHAnsi"/>
                <w:sz w:val="24"/>
                <w:szCs w:val="24"/>
              </w:rPr>
              <w:t xml:space="preserve">Lernbereich 3: </w:t>
            </w:r>
          </w:p>
          <w:p w14:paraId="6B77FD81" w14:textId="77777777" w:rsidR="001007F2" w:rsidRPr="003C1008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3C1008">
              <w:rPr>
                <w:rFonts w:asciiTheme="majorHAnsi" w:hAnsiTheme="majorHAnsi"/>
                <w:sz w:val="24"/>
                <w:szCs w:val="24"/>
              </w:rPr>
              <w:t>Wortschatz, Formen und Funktionen</w:t>
            </w:r>
          </w:p>
          <w:p w14:paraId="75451D8B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3.1 Entwicklungsbezogene Kompetenzen</w:t>
            </w:r>
          </w:p>
          <w:p w14:paraId="778B5C0C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3.2 Wortschatz</w:t>
            </w:r>
          </w:p>
          <w:p w14:paraId="3857309F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3.3 Sprachhandlungen</w:t>
            </w:r>
          </w:p>
          <w:p w14:paraId="03F10BC6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3.4 Formen, Funktionen, Regelwissen</w:t>
            </w:r>
          </w:p>
          <w:p w14:paraId="515D4D65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</w:p>
          <w:p w14:paraId="036F0AD0" w14:textId="77777777" w:rsidR="001007F2" w:rsidRPr="003C1008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3C1008">
              <w:rPr>
                <w:rFonts w:asciiTheme="majorHAnsi" w:hAnsiTheme="majorHAnsi"/>
                <w:sz w:val="24"/>
                <w:szCs w:val="24"/>
              </w:rPr>
              <w:t xml:space="preserve">Lernbereich 5: </w:t>
            </w:r>
          </w:p>
          <w:p w14:paraId="55FE8F59" w14:textId="77777777" w:rsidR="001007F2" w:rsidRPr="003C1008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3C1008">
              <w:rPr>
                <w:rFonts w:asciiTheme="majorHAnsi" w:hAnsiTheme="majorHAnsi"/>
                <w:sz w:val="24"/>
                <w:szCs w:val="24"/>
              </w:rPr>
              <w:t>Methodenkompetenzen</w:t>
            </w:r>
          </w:p>
          <w:p w14:paraId="21CE359B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5.1 Sprachliche Mittel erwerben</w:t>
            </w:r>
          </w:p>
          <w:p w14:paraId="7EEB40D7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5.2 Hör und Lesetechniken anwenden</w:t>
            </w:r>
          </w:p>
          <w:p w14:paraId="22236787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5.3 Sprachliche Mittel einsetzen</w:t>
            </w:r>
          </w:p>
          <w:p w14:paraId="43475D6A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5.4 Sprache hörend und lesend verstehen</w:t>
            </w:r>
          </w:p>
          <w:p w14:paraId="23D78E44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5.5 Sprache mündlich und schriftlich verwenden</w:t>
            </w:r>
          </w:p>
          <w:p w14:paraId="131B5B44" w14:textId="787E29F6" w:rsidR="0046652C" w:rsidRPr="001007F2" w:rsidRDefault="0046652C" w:rsidP="001007F2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27" w:type="dxa"/>
          </w:tcPr>
          <w:p w14:paraId="1B88FFFF" w14:textId="6D21D95B" w:rsidR="007F5082" w:rsidRPr="00BD15C3" w:rsidRDefault="007F5082" w:rsidP="00576981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F5082" w:rsidRPr="00BD15C3" w14:paraId="414D8F98" w14:textId="77777777" w:rsidTr="00801751">
        <w:trPr>
          <w:trHeight w:val="577"/>
        </w:trPr>
        <w:tc>
          <w:tcPr>
            <w:tcW w:w="3510" w:type="dxa"/>
          </w:tcPr>
          <w:p w14:paraId="19AD6A9A" w14:textId="0840BC0C" w:rsidR="0046652C" w:rsidRDefault="00CF52E3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6</w:t>
            </w:r>
            <w:r w:rsidR="008679E8">
              <w:rPr>
                <w:rFonts w:asciiTheme="majorHAnsi" w:hAnsiTheme="majorHAnsi"/>
                <w:sz w:val="28"/>
              </w:rPr>
              <w:t xml:space="preserve">.2 </w:t>
            </w:r>
            <w:r w:rsidR="0046652C">
              <w:rPr>
                <w:rFonts w:asciiTheme="majorHAnsi" w:hAnsiTheme="majorHAnsi"/>
                <w:sz w:val="28"/>
              </w:rPr>
              <w:t xml:space="preserve">    Interkulturelle </w:t>
            </w:r>
          </w:p>
          <w:p w14:paraId="1788B2C4" w14:textId="0C2D7020" w:rsidR="007F5082" w:rsidRDefault="0046652C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   Kompetenzen</w:t>
            </w:r>
          </w:p>
          <w:p w14:paraId="0E3F2D4C" w14:textId="78B8A8B6" w:rsidR="008679E8" w:rsidRPr="00052EB4" w:rsidRDefault="008679E8" w:rsidP="0046652C">
            <w:pPr>
              <w:pStyle w:val="Listenabsatz"/>
              <w:tabs>
                <w:tab w:val="left" w:pos="5720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4010" w:type="dxa"/>
          </w:tcPr>
          <w:p w14:paraId="1E8DF68F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Lernbereich 4: </w:t>
            </w:r>
          </w:p>
          <w:p w14:paraId="47388B57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Landeskundliche und interkulturelle Kompetenzen</w:t>
            </w:r>
          </w:p>
          <w:p w14:paraId="5F4655B5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4.1 Entwicklungsbezogene Kompetenzen</w:t>
            </w:r>
          </w:p>
          <w:p w14:paraId="2852D713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4.2 Landeskundliche Kompetenzen</w:t>
            </w:r>
          </w:p>
          <w:p w14:paraId="0D11B0F9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4.3 Interkulturelle Kompetenzen</w:t>
            </w:r>
          </w:p>
          <w:p w14:paraId="28B97E2C" w14:textId="1F79899E" w:rsidR="007F5082" w:rsidRPr="0046652C" w:rsidRDefault="007F5082" w:rsidP="0046652C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2227" w:type="dxa"/>
          </w:tcPr>
          <w:p w14:paraId="6F2A3559" w14:textId="469C756A" w:rsidR="007F5082" w:rsidRPr="00BD15C3" w:rsidRDefault="007F5082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7F5082" w:rsidRPr="00BD15C3" w14:paraId="21E3DDFF" w14:textId="77777777" w:rsidTr="00801751">
        <w:trPr>
          <w:trHeight w:val="577"/>
        </w:trPr>
        <w:tc>
          <w:tcPr>
            <w:tcW w:w="3510" w:type="dxa"/>
          </w:tcPr>
          <w:p w14:paraId="45745E02" w14:textId="1EA0114A" w:rsidR="0046652C" w:rsidRDefault="00CF52E3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6</w:t>
            </w:r>
            <w:r w:rsidR="008679E8">
              <w:rPr>
                <w:rFonts w:asciiTheme="majorHAnsi" w:hAnsiTheme="majorHAnsi"/>
                <w:sz w:val="28"/>
              </w:rPr>
              <w:t xml:space="preserve">.3 </w:t>
            </w:r>
            <w:r w:rsidR="0046652C">
              <w:rPr>
                <w:rFonts w:asciiTheme="majorHAnsi" w:hAnsiTheme="majorHAnsi"/>
                <w:sz w:val="28"/>
              </w:rPr>
              <w:t xml:space="preserve">  Text- und </w:t>
            </w:r>
          </w:p>
          <w:p w14:paraId="0046CCBE" w14:textId="74517F5D" w:rsidR="007F5082" w:rsidRDefault="0046652C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 Medienkompetenzen</w:t>
            </w:r>
          </w:p>
          <w:p w14:paraId="578A8239" w14:textId="5F2D4195" w:rsidR="008679E8" w:rsidRPr="00052EB4" w:rsidRDefault="008679E8" w:rsidP="0046652C">
            <w:pPr>
              <w:pStyle w:val="Listenabsatz"/>
              <w:tabs>
                <w:tab w:val="left" w:pos="5720"/>
              </w:tabs>
              <w:rPr>
                <w:rFonts w:asciiTheme="majorHAnsi" w:hAnsiTheme="majorHAnsi"/>
                <w:sz w:val="20"/>
              </w:rPr>
            </w:pPr>
          </w:p>
        </w:tc>
        <w:tc>
          <w:tcPr>
            <w:tcW w:w="4010" w:type="dxa"/>
          </w:tcPr>
          <w:p w14:paraId="5413B627" w14:textId="77777777" w:rsidR="001007F2" w:rsidRPr="003C1008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3C1008">
              <w:rPr>
                <w:rFonts w:asciiTheme="majorHAnsi" w:hAnsiTheme="majorHAnsi"/>
                <w:sz w:val="24"/>
                <w:szCs w:val="24"/>
              </w:rPr>
              <w:t xml:space="preserve">Lernbereich 2: </w:t>
            </w:r>
          </w:p>
          <w:p w14:paraId="133FE896" w14:textId="77777777" w:rsidR="001007F2" w:rsidRPr="003C1008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3C1008">
              <w:rPr>
                <w:rFonts w:asciiTheme="majorHAnsi" w:hAnsiTheme="majorHAnsi"/>
                <w:sz w:val="24"/>
                <w:szCs w:val="24"/>
              </w:rPr>
              <w:t>Schriftliche Kompetenzen</w:t>
            </w:r>
          </w:p>
          <w:p w14:paraId="15CA83FB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2.1 Entwicklungsbezogene Kompetenzen</w:t>
            </w:r>
          </w:p>
          <w:p w14:paraId="15360496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2.2 Leseverstehen</w:t>
            </w:r>
          </w:p>
          <w:p w14:paraId="545A9E25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3371DF5D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</w:p>
          <w:p w14:paraId="3292B82B" w14:textId="77777777" w:rsidR="001007F2" w:rsidRPr="003C1008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3C1008">
              <w:rPr>
                <w:rFonts w:asciiTheme="majorHAnsi" w:hAnsiTheme="majorHAnsi"/>
                <w:sz w:val="24"/>
                <w:szCs w:val="24"/>
              </w:rPr>
              <w:t xml:space="preserve">Lernbereich 5: </w:t>
            </w:r>
          </w:p>
          <w:p w14:paraId="41B02B1A" w14:textId="77777777" w:rsidR="001007F2" w:rsidRPr="003C1008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3C1008">
              <w:rPr>
                <w:rFonts w:asciiTheme="majorHAnsi" w:hAnsiTheme="majorHAnsi"/>
                <w:sz w:val="24"/>
                <w:szCs w:val="24"/>
              </w:rPr>
              <w:t>Methodenkompetenzen</w:t>
            </w:r>
          </w:p>
          <w:p w14:paraId="1E726A5A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5.2 Hör und Lesetechniken anwenden</w:t>
            </w:r>
          </w:p>
          <w:p w14:paraId="2666B35F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5.4 Sprache hörend und lesend verstehen</w:t>
            </w:r>
          </w:p>
          <w:p w14:paraId="4CFC1196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5.5 Sprache mündlich und schriftlich verwenden</w:t>
            </w:r>
          </w:p>
          <w:p w14:paraId="1DAC6DAD" w14:textId="7ABEF55A" w:rsidR="00D8635D" w:rsidRPr="001007F2" w:rsidRDefault="00D8635D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</w:p>
        </w:tc>
        <w:tc>
          <w:tcPr>
            <w:tcW w:w="2227" w:type="dxa"/>
          </w:tcPr>
          <w:p w14:paraId="7AF847B5" w14:textId="77777777" w:rsidR="007F5082" w:rsidRPr="00BD15C3" w:rsidRDefault="007F5082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C704C5" w:rsidRPr="00BD15C3" w14:paraId="2594DDBF" w14:textId="77777777" w:rsidTr="00801751">
        <w:trPr>
          <w:trHeight w:val="577"/>
        </w:trPr>
        <w:tc>
          <w:tcPr>
            <w:tcW w:w="3510" w:type="dxa"/>
          </w:tcPr>
          <w:p w14:paraId="7142C2D4" w14:textId="63EC5F76" w:rsidR="0046652C" w:rsidRDefault="00CF52E3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lastRenderedPageBreak/>
              <w:t>6</w:t>
            </w:r>
            <w:r w:rsidR="0046652C">
              <w:rPr>
                <w:rFonts w:asciiTheme="majorHAnsi" w:hAnsiTheme="majorHAnsi"/>
                <w:sz w:val="28"/>
              </w:rPr>
              <w:t xml:space="preserve">.4  Methodische </w:t>
            </w:r>
          </w:p>
          <w:p w14:paraId="2CE56036" w14:textId="10080976" w:rsidR="00C704C5" w:rsidRDefault="0046652C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 xml:space="preserve">        Kompetenzen</w:t>
            </w:r>
          </w:p>
          <w:p w14:paraId="3DC84133" w14:textId="6F4373D8" w:rsidR="008679E8" w:rsidRPr="00052EB4" w:rsidRDefault="008679E8" w:rsidP="0046652C">
            <w:pPr>
              <w:pStyle w:val="Listenabsatz"/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</w:p>
        </w:tc>
        <w:tc>
          <w:tcPr>
            <w:tcW w:w="4010" w:type="dxa"/>
          </w:tcPr>
          <w:p w14:paraId="794A1C88" w14:textId="77777777" w:rsidR="001007F2" w:rsidRPr="003C1008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3C1008">
              <w:rPr>
                <w:rFonts w:asciiTheme="majorHAnsi" w:hAnsiTheme="majorHAnsi"/>
                <w:sz w:val="24"/>
                <w:szCs w:val="24"/>
              </w:rPr>
              <w:t xml:space="preserve">Lernbereich 5: </w:t>
            </w:r>
          </w:p>
          <w:p w14:paraId="2B358930" w14:textId="77777777" w:rsidR="001007F2" w:rsidRPr="003C1008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 w:rsidRPr="003C1008">
              <w:rPr>
                <w:rFonts w:asciiTheme="majorHAnsi" w:hAnsiTheme="majorHAnsi"/>
                <w:sz w:val="24"/>
                <w:szCs w:val="24"/>
              </w:rPr>
              <w:t>Methodenkompetenzen</w:t>
            </w:r>
          </w:p>
          <w:p w14:paraId="3FDCD2F9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5.1 Sprachliche Mittel erwerben</w:t>
            </w:r>
          </w:p>
          <w:p w14:paraId="159680D0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5.2 Hör und Lesetechniken anwenden</w:t>
            </w:r>
          </w:p>
          <w:p w14:paraId="49D863AF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5.3 Sprachliche Mittel einsetzen</w:t>
            </w:r>
          </w:p>
          <w:p w14:paraId="0D750C4A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5.4 Sprache hörend und lesend verstehen</w:t>
            </w:r>
          </w:p>
          <w:p w14:paraId="5E6532F2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5.5 Sprache mündlich und schriftlich verwenden</w:t>
            </w:r>
          </w:p>
          <w:p w14:paraId="5519DB16" w14:textId="7D3B8BAB" w:rsidR="00D8635D" w:rsidRPr="001007F2" w:rsidRDefault="00D8635D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</w:p>
        </w:tc>
        <w:tc>
          <w:tcPr>
            <w:tcW w:w="2227" w:type="dxa"/>
          </w:tcPr>
          <w:p w14:paraId="5BF6C949" w14:textId="7B5138FF" w:rsidR="00C704C5" w:rsidRPr="00BD15C3" w:rsidRDefault="00C704C5" w:rsidP="00576981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46652C" w:rsidRPr="00BD15C3" w14:paraId="1698AF78" w14:textId="77777777" w:rsidTr="00801751">
        <w:trPr>
          <w:trHeight w:val="577"/>
        </w:trPr>
        <w:tc>
          <w:tcPr>
            <w:tcW w:w="3510" w:type="dxa"/>
          </w:tcPr>
          <w:p w14:paraId="316E707F" w14:textId="5642A3C0" w:rsidR="0046652C" w:rsidRDefault="00CF52E3" w:rsidP="005C13DA">
            <w:pPr>
              <w:tabs>
                <w:tab w:val="left" w:pos="5720"/>
              </w:tabs>
              <w:rPr>
                <w:rFonts w:asciiTheme="majorHAnsi" w:hAnsiTheme="majorHAnsi"/>
                <w:sz w:val="28"/>
              </w:rPr>
            </w:pPr>
            <w:r>
              <w:rPr>
                <w:rFonts w:asciiTheme="majorHAnsi" w:hAnsiTheme="majorHAnsi"/>
                <w:sz w:val="28"/>
              </w:rPr>
              <w:t>6</w:t>
            </w:r>
            <w:r w:rsidR="0046652C">
              <w:rPr>
                <w:rFonts w:asciiTheme="majorHAnsi" w:hAnsiTheme="majorHAnsi"/>
                <w:sz w:val="28"/>
              </w:rPr>
              <w:t>.5 Themengebiete</w:t>
            </w:r>
          </w:p>
        </w:tc>
        <w:tc>
          <w:tcPr>
            <w:tcW w:w="4010" w:type="dxa"/>
          </w:tcPr>
          <w:p w14:paraId="1994F162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Lernbereich 3: </w:t>
            </w:r>
          </w:p>
          <w:p w14:paraId="01FD0968" w14:textId="77777777" w:rsidR="001007F2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Wortschatz</w:t>
            </w:r>
          </w:p>
          <w:p w14:paraId="635E9539" w14:textId="77777777" w:rsidR="001007F2" w:rsidRPr="009354BB" w:rsidRDefault="001007F2" w:rsidP="001007F2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 w:rsidRPr="009354BB">
              <w:rPr>
                <w:rFonts w:asciiTheme="majorHAnsi" w:hAnsiTheme="majorHAnsi"/>
              </w:rPr>
              <w:t>3.1 Entwicklungsbezogene Kompetenzen</w:t>
            </w:r>
          </w:p>
          <w:p w14:paraId="74DE88E8" w14:textId="26EB8788" w:rsidR="0046652C" w:rsidRPr="001007F2" w:rsidRDefault="001007F2" w:rsidP="00BB24AB">
            <w:pPr>
              <w:tabs>
                <w:tab w:val="left" w:pos="5720"/>
              </w:tabs>
              <w:rPr>
                <w:rFonts w:asciiTheme="majorHAnsi" w:hAnsiTheme="majorHAnsi"/>
              </w:rPr>
            </w:pPr>
            <w:r w:rsidRPr="009354BB">
              <w:rPr>
                <w:rFonts w:asciiTheme="majorHAnsi" w:hAnsiTheme="majorHAnsi"/>
              </w:rPr>
              <w:t>3.2 Wortschatz</w:t>
            </w:r>
          </w:p>
        </w:tc>
        <w:tc>
          <w:tcPr>
            <w:tcW w:w="2227" w:type="dxa"/>
          </w:tcPr>
          <w:p w14:paraId="18372525" w14:textId="77777777" w:rsidR="0046652C" w:rsidRPr="00BD15C3" w:rsidRDefault="0046652C" w:rsidP="00576981">
            <w:pPr>
              <w:tabs>
                <w:tab w:val="left" w:pos="5720"/>
              </w:tabs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54A08995" w14:textId="77777777" w:rsidR="007F5082" w:rsidRDefault="007F5082" w:rsidP="007F5082"/>
    <w:sectPr w:rsidR="007F5082" w:rsidSect="005C13DA">
      <w:pgSz w:w="11900" w:h="16840"/>
      <w:pgMar w:top="567" w:right="567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5707"/>
    <w:multiLevelType w:val="hybridMultilevel"/>
    <w:tmpl w:val="CAE2DCE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7C5D63"/>
    <w:multiLevelType w:val="hybridMultilevel"/>
    <w:tmpl w:val="E092FE18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24CEB"/>
    <w:multiLevelType w:val="hybridMultilevel"/>
    <w:tmpl w:val="3CACDC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52170"/>
    <w:multiLevelType w:val="hybridMultilevel"/>
    <w:tmpl w:val="0C9E706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C333FC"/>
    <w:multiLevelType w:val="hybridMultilevel"/>
    <w:tmpl w:val="169252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2643BB"/>
    <w:multiLevelType w:val="hybridMultilevel"/>
    <w:tmpl w:val="8F240304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A47153"/>
    <w:multiLevelType w:val="hybridMultilevel"/>
    <w:tmpl w:val="AD48432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075A89"/>
    <w:multiLevelType w:val="hybridMultilevel"/>
    <w:tmpl w:val="06263152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284450"/>
    <w:multiLevelType w:val="hybridMultilevel"/>
    <w:tmpl w:val="D95E6F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946C9A"/>
    <w:multiLevelType w:val="hybridMultilevel"/>
    <w:tmpl w:val="32EAA58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2C325F"/>
    <w:multiLevelType w:val="hybridMultilevel"/>
    <w:tmpl w:val="46244A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E0D66"/>
    <w:multiLevelType w:val="hybridMultilevel"/>
    <w:tmpl w:val="7C0C3F2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4E2642"/>
    <w:multiLevelType w:val="hybridMultilevel"/>
    <w:tmpl w:val="EDE0697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00465E"/>
    <w:multiLevelType w:val="hybridMultilevel"/>
    <w:tmpl w:val="C3D0976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4426DD"/>
    <w:multiLevelType w:val="multilevel"/>
    <w:tmpl w:val="4CBAF1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505A538F"/>
    <w:multiLevelType w:val="hybridMultilevel"/>
    <w:tmpl w:val="B2A2A2E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DD7D3F"/>
    <w:multiLevelType w:val="hybridMultilevel"/>
    <w:tmpl w:val="6036834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C6C0A"/>
    <w:multiLevelType w:val="hybridMultilevel"/>
    <w:tmpl w:val="2428954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5F037E"/>
    <w:multiLevelType w:val="multilevel"/>
    <w:tmpl w:val="A502B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9880A3E"/>
    <w:multiLevelType w:val="hybridMultilevel"/>
    <w:tmpl w:val="8BBC4970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EE1AEB"/>
    <w:multiLevelType w:val="hybridMultilevel"/>
    <w:tmpl w:val="E3584A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7049A2"/>
    <w:multiLevelType w:val="hybridMultilevel"/>
    <w:tmpl w:val="108C162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6F0D50"/>
    <w:multiLevelType w:val="hybridMultilevel"/>
    <w:tmpl w:val="F37A16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3D6FFA"/>
    <w:multiLevelType w:val="hybridMultilevel"/>
    <w:tmpl w:val="16DAFB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A04DE8"/>
    <w:multiLevelType w:val="hybridMultilevel"/>
    <w:tmpl w:val="2572FC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A7415B"/>
    <w:multiLevelType w:val="hybridMultilevel"/>
    <w:tmpl w:val="1346E6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A40DAB"/>
    <w:multiLevelType w:val="hybridMultilevel"/>
    <w:tmpl w:val="01322C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FC299C"/>
    <w:multiLevelType w:val="hybridMultilevel"/>
    <w:tmpl w:val="4364C0EA"/>
    <w:lvl w:ilvl="0" w:tplc="DCB24F90">
      <w:start w:val="1"/>
      <w:numFmt w:val="bullet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7"/>
  </w:num>
  <w:num w:numId="3">
    <w:abstractNumId w:val="5"/>
  </w:num>
  <w:num w:numId="4">
    <w:abstractNumId w:val="19"/>
  </w:num>
  <w:num w:numId="5">
    <w:abstractNumId w:val="7"/>
  </w:num>
  <w:num w:numId="6">
    <w:abstractNumId w:val="1"/>
  </w:num>
  <w:num w:numId="7">
    <w:abstractNumId w:val="10"/>
  </w:num>
  <w:num w:numId="8">
    <w:abstractNumId w:val="23"/>
  </w:num>
  <w:num w:numId="9">
    <w:abstractNumId w:val="8"/>
  </w:num>
  <w:num w:numId="10">
    <w:abstractNumId w:val="25"/>
  </w:num>
  <w:num w:numId="11">
    <w:abstractNumId w:val="20"/>
  </w:num>
  <w:num w:numId="12">
    <w:abstractNumId w:val="11"/>
  </w:num>
  <w:num w:numId="13">
    <w:abstractNumId w:val="0"/>
  </w:num>
  <w:num w:numId="14">
    <w:abstractNumId w:val="13"/>
  </w:num>
  <w:num w:numId="15">
    <w:abstractNumId w:val="4"/>
  </w:num>
  <w:num w:numId="16">
    <w:abstractNumId w:val="17"/>
  </w:num>
  <w:num w:numId="17">
    <w:abstractNumId w:val="6"/>
  </w:num>
  <w:num w:numId="18">
    <w:abstractNumId w:val="22"/>
  </w:num>
  <w:num w:numId="19">
    <w:abstractNumId w:val="26"/>
  </w:num>
  <w:num w:numId="20">
    <w:abstractNumId w:val="24"/>
  </w:num>
  <w:num w:numId="21">
    <w:abstractNumId w:val="2"/>
  </w:num>
  <w:num w:numId="22">
    <w:abstractNumId w:val="21"/>
  </w:num>
  <w:num w:numId="23">
    <w:abstractNumId w:val="9"/>
  </w:num>
  <w:num w:numId="24">
    <w:abstractNumId w:val="16"/>
  </w:num>
  <w:num w:numId="25">
    <w:abstractNumId w:val="12"/>
  </w:num>
  <w:num w:numId="26">
    <w:abstractNumId w:val="15"/>
  </w:num>
  <w:num w:numId="27">
    <w:abstractNumId w:val="3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082"/>
    <w:rsid w:val="000072BC"/>
    <w:rsid w:val="00016760"/>
    <w:rsid w:val="00052EB4"/>
    <w:rsid w:val="001007F2"/>
    <w:rsid w:val="00103D13"/>
    <w:rsid w:val="00200B59"/>
    <w:rsid w:val="002B358F"/>
    <w:rsid w:val="002C5D86"/>
    <w:rsid w:val="002F17EE"/>
    <w:rsid w:val="00374D8D"/>
    <w:rsid w:val="00393CA8"/>
    <w:rsid w:val="004126E8"/>
    <w:rsid w:val="0046652C"/>
    <w:rsid w:val="00466DB9"/>
    <w:rsid w:val="005579A2"/>
    <w:rsid w:val="00576981"/>
    <w:rsid w:val="005C13DA"/>
    <w:rsid w:val="005C14FA"/>
    <w:rsid w:val="005E41E0"/>
    <w:rsid w:val="007F5082"/>
    <w:rsid w:val="00801751"/>
    <w:rsid w:val="00861B43"/>
    <w:rsid w:val="008679E8"/>
    <w:rsid w:val="00906A60"/>
    <w:rsid w:val="00A51BE3"/>
    <w:rsid w:val="00BB24AB"/>
    <w:rsid w:val="00C704C5"/>
    <w:rsid w:val="00CF52E3"/>
    <w:rsid w:val="00D1061F"/>
    <w:rsid w:val="00D20E17"/>
    <w:rsid w:val="00D25881"/>
    <w:rsid w:val="00D611A5"/>
    <w:rsid w:val="00D8635D"/>
    <w:rsid w:val="00DC538F"/>
    <w:rsid w:val="00F44FF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13DE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sarbeit">
    <w:name w:val="Hausarbeit"/>
    <w:basedOn w:val="Standard"/>
    <w:qFormat/>
    <w:rsid w:val="001911FA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qFormat/>
    <w:rsid w:val="00DF58E9"/>
    <w:pPr>
      <w:jc w:val="both"/>
    </w:pPr>
    <w:rPr>
      <w:rFonts w:ascii="Arial" w:hAnsi="Arial"/>
      <w:sz w:val="22"/>
    </w:rPr>
  </w:style>
  <w:style w:type="table" w:styleId="Tabellenraster">
    <w:name w:val="Table Grid"/>
    <w:basedOn w:val="NormaleTabelle"/>
    <w:uiPriority w:val="39"/>
    <w:rsid w:val="007F50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7F508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7F5082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prechblasentext">
    <w:name w:val="Balloon Text"/>
    <w:basedOn w:val="Standard"/>
    <w:link w:val="SprechblasentextZchn"/>
    <w:rsid w:val="00374D8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74D8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0" w:defSemiHidden="1" w:defUnhideWhenUsed="0" w:defQFormat="0" w:count="267">
    <w:lsdException w:name="Normal" w:semiHidden="0" w:qFormat="1"/>
    <w:lsdException w:name="heading 1" w:semiHidden="0"/>
    <w:lsdException w:name="heading 2" w:semiHidden="0"/>
    <w:lsdException w:name="heading 3" w:semiHidden="0"/>
    <w:lsdException w:name="heading 4" w:semiHidden="0"/>
    <w:lsdException w:name="heading 5" w:semiHidden="0"/>
    <w:lsdException w:name="heading 6" w:semiHidden="0"/>
    <w:lsdException w:name="heading 7" w:semiHidden="0"/>
    <w:lsdException w:name="heading 8" w:semiHidden="0"/>
    <w:lsdException w:name="heading 9" w:semiHidden="0"/>
    <w:lsdException w:name="index 1" w:unhideWhenUsed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index 7" w:unhideWhenUsed="1"/>
    <w:lsdException w:name="index 8" w:unhideWhenUsed="1"/>
    <w:lsdException w:name="index 9" w:unhideWhenUsed="1"/>
    <w:lsdException w:name="toc 1" w:unhideWhenUsed="1"/>
    <w:lsdException w:name="toc 2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nhideWhenUsed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semiHidden="0"/>
    <w:lsdException w:name="List Number 3" w:unhideWhenUsed="1"/>
    <w:lsdException w:name="List Number 4" w:unhideWhenUsed="1"/>
    <w:lsdException w:name="List Number 5" w:semiHidden="0"/>
    <w:lsdException w:name="Title" w:semiHidden="0"/>
    <w:lsdException w:name="Closing" w:unhideWhenUsed="1"/>
    <w:lsdException w:name="Signature" w:unhideWhenUsed="1"/>
    <w:lsdException w:name="Default Paragraph Font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/>
    <w:lsdException w:name="Emphasis" w:semiHidden="0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/>
    <w:lsdException w:name="Light List" w:semiHidden="0"/>
    <w:lsdException w:name="Light Grid" w:semiHidden="0"/>
    <w:lsdException w:name="Medium Shading 1" w:semiHidden="0"/>
    <w:lsdException w:name="Medium Shading 2" w:semiHidden="0"/>
    <w:lsdException w:name="Medium List 1" w:semiHidden="0"/>
    <w:lsdException w:name="Medium List 2" w:semiHidden="0"/>
    <w:lsdException w:name="Medium Grid 1" w:semiHidden="0"/>
    <w:lsdException w:name="Medium Grid 2" w:semiHidden="0"/>
    <w:lsdException w:name="Medium Grid 3" w:semiHidden="0"/>
    <w:lsdException w:name="Dark List" w:semiHidden="0"/>
    <w:lsdException w:name="Colorful Shading" w:semiHidden="0"/>
    <w:lsdException w:name="Colorful List" w:semiHidden="0"/>
    <w:lsdException w:name="Colorful Grid" w:semiHidden="0"/>
    <w:lsdException w:name="Light Shading Accent 1" w:semiHidden="0"/>
    <w:lsdException w:name="Light List Accent 1" w:semiHidden="0"/>
    <w:lsdException w:name="Light Grid Accent 1" w:semiHidden="0"/>
    <w:lsdException w:name="Medium Shading 1 Accent 1" w:semiHidden="0"/>
    <w:lsdException w:name="Medium Shading 2 Accent 1" w:semiHidden="0"/>
    <w:lsdException w:name="Medium List 1 Accent 1" w:semiHidden="0"/>
    <w:lsdException w:name="List Paragraph" w:semiHidden="0" w:uiPriority="34" w:qFormat="1"/>
    <w:lsdException w:name="Quote" w:semiHidden="0"/>
    <w:lsdException w:name="Intense Quote" w:semiHidden="0"/>
    <w:lsdException w:name="Medium List 2 Accent 1" w:semiHidden="0"/>
    <w:lsdException w:name="Medium Grid 1 Accent 1" w:semiHidden="0"/>
    <w:lsdException w:name="Medium Grid 2 Accent 1" w:semiHidden="0"/>
    <w:lsdException w:name="Medium Grid 3 Accent 1" w:semiHidden="0"/>
    <w:lsdException w:name="Dark List Accent 1" w:semiHidden="0"/>
    <w:lsdException w:name="Colorful Shading Accent 1" w:semiHidden="0"/>
    <w:lsdException w:name="Colorful List Accent 1" w:semiHidden="0"/>
    <w:lsdException w:name="Colorful Grid Accent 1" w:semiHidden="0"/>
    <w:lsdException w:name="Light Shading Accent 2" w:semiHidden="0"/>
    <w:lsdException w:name="Light List Accent 2" w:semiHidden="0"/>
    <w:lsdException w:name="Light Grid Accent 2" w:semiHidden="0"/>
    <w:lsdException w:name="Medium Shading 1 Accent 2" w:semiHidden="0"/>
    <w:lsdException w:name="Medium Shading 2 Accent 2" w:semiHidden="0"/>
    <w:lsdException w:name="Medium List 1 Accent 2" w:semiHidden="0"/>
    <w:lsdException w:name="Medium List 2 Accent 2" w:semiHidden="0"/>
    <w:lsdException w:name="Medium Grid 1 Accent 2" w:semiHidden="0"/>
    <w:lsdException w:name="Medium Grid 2 Accent 2" w:semiHidden="0"/>
    <w:lsdException w:name="Medium Grid 3 Accent 2" w:semiHidden="0"/>
    <w:lsdException w:name="Dark List Accent 2" w:semiHidden="0"/>
    <w:lsdException w:name="Colorful Shading Accent 2" w:semiHidden="0"/>
    <w:lsdException w:name="Colorful List Accent 2" w:semiHidden="0"/>
    <w:lsdException w:name="Colorful Grid Accent 2" w:semiHidden="0"/>
    <w:lsdException w:name="Light Shading Accent 3" w:semiHidden="0"/>
    <w:lsdException w:name="Light List Accent 3" w:semiHidden="0"/>
    <w:lsdException w:name="Light Grid Accent 3" w:semiHidden="0"/>
    <w:lsdException w:name="Medium Shading 1 Accent 3" w:semiHidden="0"/>
    <w:lsdException w:name="Medium Shading 2 Accent 3" w:semiHidden="0"/>
    <w:lsdException w:name="Medium List 1 Accent 3" w:semiHidden="0"/>
    <w:lsdException w:name="Medium List 2 Accent 3" w:semiHidden="0"/>
    <w:lsdException w:name="Medium Grid 1 Accent 3" w:semiHidden="0"/>
    <w:lsdException w:name="Medium Grid 2 Accent 3" w:semiHidden="0"/>
    <w:lsdException w:name="Medium Grid 3 Accent 3" w:semiHidden="0"/>
    <w:lsdException w:name="Dark List Accent 3" w:semiHidden="0"/>
    <w:lsdException w:name="Colorful Shading Accent 3" w:semiHidden="0"/>
    <w:lsdException w:name="Colorful List Accent 3" w:semiHidden="0"/>
    <w:lsdException w:name="Colorful Grid Accent 3" w:semiHidden="0"/>
    <w:lsdException w:name="Light Shading Accent 4" w:semiHidden="0"/>
    <w:lsdException w:name="Light List Accent 4" w:semiHidden="0"/>
    <w:lsdException w:name="Light Grid Accent 4" w:semiHidden="0"/>
    <w:lsdException w:name="Medium Shading 1 Accent 4" w:semiHidden="0"/>
    <w:lsdException w:name="Medium Shading 2 Accent 4" w:semiHidden="0"/>
    <w:lsdException w:name="Medium List 1 Accent 4" w:semiHidden="0"/>
    <w:lsdException w:name="Medium List 2 Accent 4" w:semiHidden="0"/>
    <w:lsdException w:name="Medium Grid 1 Accent 4" w:semiHidden="0"/>
    <w:lsdException w:name="Medium Grid 2 Accent 4" w:semiHidden="0"/>
    <w:lsdException w:name="Medium Grid 3 Accent 4" w:semiHidden="0"/>
    <w:lsdException w:name="Dark List Accent 4" w:semiHidden="0"/>
    <w:lsdException w:name="Colorful Shading Accent 4" w:semiHidden="0"/>
    <w:lsdException w:name="Colorful List Accent 4" w:semiHidden="0"/>
    <w:lsdException w:name="Colorful Grid Accent 4" w:semiHidden="0"/>
    <w:lsdException w:name="Light Shading Accent 5" w:semiHidden="0"/>
    <w:lsdException w:name="Light List Accent 5" w:semiHidden="0"/>
    <w:lsdException w:name="Light Grid Accent 5" w:semiHidden="0"/>
    <w:lsdException w:name="Medium Shading 1 Accent 5" w:semiHidden="0"/>
    <w:lsdException w:name="Medium Shading 2 Accent 5" w:semiHidden="0"/>
    <w:lsdException w:name="Medium List 1 Accent 5" w:semiHidden="0"/>
    <w:lsdException w:name="Medium List 2 Accent 5" w:semiHidden="0"/>
    <w:lsdException w:name="Medium Grid 1 Accent 5" w:semiHidden="0"/>
    <w:lsdException w:name="Medium Grid 2 Accent 5" w:semiHidden="0"/>
    <w:lsdException w:name="Medium Grid 3 Accent 5" w:semiHidden="0"/>
    <w:lsdException w:name="Dark List Accent 5" w:semiHidden="0"/>
    <w:lsdException w:name="Colorful Shading Accent 5" w:semiHidden="0"/>
    <w:lsdException w:name="Colorful List Accent 5" w:semiHidden="0"/>
    <w:lsdException w:name="Colorful Grid Accent 5" w:semiHidden="0"/>
    <w:lsdException w:name="Light Shading Accent 6" w:semiHidden="0"/>
    <w:lsdException w:name="Light List Accent 6" w:semiHidden="0"/>
    <w:lsdException w:name="Light Grid Accent 6" w:semiHidden="0"/>
    <w:lsdException w:name="Medium Shading 1 Accent 6" w:semiHidden="0"/>
    <w:lsdException w:name="Medium Shading 2 Accent 6" w:semiHidden="0"/>
    <w:lsdException w:name="Medium List 1 Accent 6" w:semiHidden="0"/>
    <w:lsdException w:name="Medium List 2 Accent 6" w:semiHidden="0"/>
    <w:lsdException w:name="Medium Grid 1 Accent 6" w:semiHidden="0"/>
    <w:lsdException w:name="Medium Grid 2 Accent 6" w:semiHidden="0"/>
    <w:lsdException w:name="Medium Grid 3 Accent 6" w:semiHidden="0"/>
    <w:lsdException w:name="Dark List Accent 6" w:semiHidden="0"/>
    <w:lsdException w:name="Colorful Shading Accent 6" w:semiHidden="0"/>
    <w:lsdException w:name="Colorful List Accent 6" w:semiHidden="0"/>
    <w:lsdException w:name="Colorful Grid Accent 6" w:semiHidden="0"/>
    <w:lsdException w:name="Subtle Emphasis" w:semiHidden="0"/>
    <w:lsdException w:name="Intense Emphasis" w:semiHidden="0"/>
    <w:lsdException w:name="Subtle Reference" w:semiHidden="0"/>
    <w:lsdException w:name="Intense Reference" w:semiHidden="0"/>
    <w:lsdException w:name="Book Title" w:semiHidden="0"/>
    <w:lsdException w:name="Bibliography" w:unhideWhenUsed="1"/>
    <w:lsdException w:name="TOC Heading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sarbeit">
    <w:name w:val="Hausarbeit"/>
    <w:basedOn w:val="Standard"/>
    <w:qFormat/>
    <w:rsid w:val="001911FA"/>
    <w:pPr>
      <w:jc w:val="both"/>
    </w:pPr>
    <w:rPr>
      <w:rFonts w:ascii="Arial" w:eastAsia="Cambria" w:hAnsi="Arial" w:cs="Times New Roman"/>
      <w:b/>
      <w:sz w:val="22"/>
    </w:rPr>
  </w:style>
  <w:style w:type="paragraph" w:customStyle="1" w:styleId="Trimesterplan">
    <w:name w:val="Trimesterplan"/>
    <w:basedOn w:val="Standard"/>
    <w:qFormat/>
    <w:rsid w:val="00DF58E9"/>
    <w:pPr>
      <w:jc w:val="both"/>
    </w:pPr>
    <w:rPr>
      <w:rFonts w:ascii="Arial" w:hAnsi="Arial"/>
      <w:sz w:val="22"/>
    </w:rPr>
  </w:style>
  <w:style w:type="table" w:styleId="Tabellenraster">
    <w:name w:val="Table Grid"/>
    <w:basedOn w:val="NormaleTabelle"/>
    <w:uiPriority w:val="39"/>
    <w:rsid w:val="007F508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einLeerraum">
    <w:name w:val="No Spacing"/>
    <w:uiPriority w:val="1"/>
    <w:qFormat/>
    <w:rsid w:val="007F5082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7F5082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Sprechblasentext">
    <w:name w:val="Balloon Text"/>
    <w:basedOn w:val="Standard"/>
    <w:link w:val="SprechblasentextZchn"/>
    <w:rsid w:val="00374D8D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374D8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Heinicke</dc:creator>
  <cp:lastModifiedBy>Almut</cp:lastModifiedBy>
  <cp:revision>2</cp:revision>
  <cp:lastPrinted>2015-01-14T19:14:00Z</cp:lastPrinted>
  <dcterms:created xsi:type="dcterms:W3CDTF">2018-10-02T06:28:00Z</dcterms:created>
  <dcterms:modified xsi:type="dcterms:W3CDTF">2018-10-02T06:28:00Z</dcterms:modified>
</cp:coreProperties>
</file>